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A814" w14:textId="60F0CC6C" w:rsidR="00820962" w:rsidRPr="000E4098" w:rsidRDefault="1F3F3841" w:rsidP="002A7AEE">
      <w:pPr>
        <w:ind w:left="-900" w:firstLine="900"/>
        <w:jc w:val="center"/>
      </w:pPr>
      <w:r>
        <w:rPr>
          <w:noProof/>
        </w:rPr>
        <w:drawing>
          <wp:inline distT="0" distB="0" distL="0" distR="0" wp14:anchorId="640D1848" wp14:editId="68CFB433">
            <wp:extent cx="1752600" cy="1990725"/>
            <wp:effectExtent l="0" t="0" r="0" b="0"/>
            <wp:docPr id="466212959" name="Picture 46621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752600" cy="1990725"/>
                    </a:xfrm>
                    <a:prstGeom prst="rect">
                      <a:avLst/>
                    </a:prstGeom>
                  </pic:spPr>
                </pic:pic>
              </a:graphicData>
            </a:graphic>
          </wp:inline>
        </w:drawing>
      </w:r>
    </w:p>
    <w:p w14:paraId="384FD602" w14:textId="77777777" w:rsidR="00820962" w:rsidRPr="000E4098" w:rsidRDefault="00820962" w:rsidP="00820962">
      <w:pPr>
        <w:ind w:left="-900"/>
        <w:rPr>
          <w:rFonts w:ascii="Calibri" w:hAnsi="Calibri" w:cs="Calibri"/>
          <w:noProof/>
          <w:kern w:val="32"/>
          <w:lang w:val="en-US"/>
        </w:rPr>
      </w:pPr>
    </w:p>
    <w:p w14:paraId="69D1D19B" w14:textId="77777777" w:rsidR="00820962" w:rsidRPr="000E4098" w:rsidRDefault="00820962" w:rsidP="00820962">
      <w:pPr>
        <w:ind w:left="-900"/>
        <w:rPr>
          <w:rFonts w:ascii="Calibri" w:hAnsi="Calibri" w:cs="Calibri"/>
          <w:noProof/>
          <w:kern w:val="32"/>
          <w:lang w:val="en-US"/>
        </w:rPr>
      </w:pPr>
    </w:p>
    <w:p w14:paraId="31632111" w14:textId="77777777" w:rsidR="00820962" w:rsidRPr="000E4098" w:rsidRDefault="00820962" w:rsidP="00820962">
      <w:pPr>
        <w:ind w:left="-900"/>
        <w:rPr>
          <w:rFonts w:ascii="Calibri" w:hAnsi="Calibri" w:cs="Calibri"/>
          <w:noProof/>
          <w:kern w:val="32"/>
          <w:lang w:val="en-US"/>
        </w:rPr>
      </w:pPr>
    </w:p>
    <w:p w14:paraId="42F86962" w14:textId="77777777" w:rsidR="00820962" w:rsidRPr="000E4098" w:rsidRDefault="00820962" w:rsidP="00820962">
      <w:pPr>
        <w:ind w:left="-900"/>
        <w:rPr>
          <w:rFonts w:ascii="Calibri" w:hAnsi="Calibri" w:cs="Calibri"/>
          <w:noProof/>
          <w:kern w:val="32"/>
          <w:lang w:val="en-US"/>
        </w:rPr>
      </w:pPr>
    </w:p>
    <w:p w14:paraId="62546BE4" w14:textId="0B529EBD" w:rsidR="56A3106A" w:rsidRDefault="002C2CF2" w:rsidP="4A3988D6">
      <w:pPr>
        <w:spacing w:line="259" w:lineRule="auto"/>
        <w:ind w:left="-900"/>
        <w:jc w:val="center"/>
      </w:pPr>
      <w:r>
        <w:rPr>
          <w:rFonts w:ascii="Calibri" w:hAnsi="Calibri" w:cs="Calibri"/>
          <w:noProof/>
          <w:sz w:val="44"/>
          <w:szCs w:val="44"/>
          <w:lang w:val="en-US"/>
        </w:rPr>
        <w:t>YEOVIL</w:t>
      </w:r>
      <w:r w:rsidR="56A3106A" w:rsidRPr="4A3988D6">
        <w:rPr>
          <w:rFonts w:ascii="Calibri" w:hAnsi="Calibri" w:cs="Calibri"/>
          <w:noProof/>
          <w:sz w:val="44"/>
          <w:szCs w:val="44"/>
          <w:lang w:val="en-US"/>
        </w:rPr>
        <w:t xml:space="preserve"> TOWN COUNCIL</w:t>
      </w:r>
    </w:p>
    <w:p w14:paraId="5D5167B8" w14:textId="77777777" w:rsidR="00820962" w:rsidRPr="000E4098" w:rsidRDefault="00820962" w:rsidP="00820962">
      <w:pPr>
        <w:ind w:left="-900"/>
        <w:jc w:val="center"/>
        <w:rPr>
          <w:rFonts w:ascii="Calibri" w:hAnsi="Calibri" w:cs="Calibri"/>
          <w:noProof/>
          <w:kern w:val="32"/>
          <w:sz w:val="44"/>
          <w:szCs w:val="44"/>
          <w:lang w:val="en-US"/>
        </w:rPr>
      </w:pPr>
      <w:r w:rsidRPr="000E4098">
        <w:rPr>
          <w:rFonts w:ascii="Calibri" w:hAnsi="Calibri" w:cs="Calibri"/>
          <w:noProof/>
          <w:kern w:val="32"/>
          <w:sz w:val="44"/>
          <w:szCs w:val="44"/>
          <w:lang w:val="en-US"/>
        </w:rPr>
        <w:t>NOMINATION PACK</w:t>
      </w:r>
    </w:p>
    <w:p w14:paraId="1704EBEB" w14:textId="77777777" w:rsidR="00820962" w:rsidRPr="000E4098" w:rsidRDefault="00820962" w:rsidP="00820962">
      <w:pPr>
        <w:ind w:left="-900"/>
        <w:rPr>
          <w:rFonts w:ascii="Calibri" w:hAnsi="Calibri" w:cs="Calibri"/>
          <w:noProof/>
          <w:kern w:val="32"/>
          <w:lang w:val="en-US"/>
        </w:rPr>
      </w:pPr>
    </w:p>
    <w:p w14:paraId="32DB4354" w14:textId="77777777" w:rsidR="00820962" w:rsidRPr="000E4098" w:rsidRDefault="00820962" w:rsidP="00820962">
      <w:pPr>
        <w:ind w:left="-900"/>
        <w:rPr>
          <w:rFonts w:ascii="Calibri" w:hAnsi="Calibri" w:cs="Calibri"/>
          <w:noProof/>
          <w:kern w:val="32"/>
          <w:lang w:val="en-US"/>
        </w:rPr>
      </w:pPr>
    </w:p>
    <w:p w14:paraId="20B2C6C2" w14:textId="77777777" w:rsidR="00820962" w:rsidRPr="000E4098" w:rsidRDefault="00820962" w:rsidP="00820962">
      <w:pPr>
        <w:ind w:left="-900"/>
        <w:rPr>
          <w:rFonts w:ascii="Calibri" w:hAnsi="Calibri" w:cs="Calibri"/>
          <w:noProof/>
          <w:kern w:val="32"/>
          <w:lang w:val="en-US"/>
        </w:rPr>
      </w:pPr>
    </w:p>
    <w:p w14:paraId="057FC0C5" w14:textId="77777777" w:rsidR="00820962" w:rsidRPr="000E4098" w:rsidRDefault="00820962" w:rsidP="00820962">
      <w:pPr>
        <w:ind w:left="-900"/>
        <w:rPr>
          <w:rFonts w:ascii="Calibri" w:hAnsi="Calibri" w:cs="Calibri"/>
          <w:noProof/>
          <w:kern w:val="32"/>
          <w:lang w:val="en-US"/>
        </w:rPr>
      </w:pPr>
    </w:p>
    <w:p w14:paraId="1112F333" w14:textId="77777777" w:rsidR="00820962" w:rsidRPr="000E4098" w:rsidRDefault="00820962" w:rsidP="00820962">
      <w:pPr>
        <w:ind w:left="-900"/>
        <w:rPr>
          <w:rFonts w:ascii="Calibri" w:hAnsi="Calibri" w:cs="Calibri"/>
          <w:noProof/>
          <w:kern w:val="32"/>
          <w:lang w:val="en-US"/>
        </w:rPr>
      </w:pPr>
    </w:p>
    <w:p w14:paraId="1F08B6C2" w14:textId="77777777" w:rsidR="00820962" w:rsidRPr="000E4098" w:rsidRDefault="00820962" w:rsidP="00820962">
      <w:pPr>
        <w:ind w:left="-900"/>
        <w:rPr>
          <w:rFonts w:ascii="Calibri" w:hAnsi="Calibri" w:cs="Calibri"/>
          <w:noProof/>
          <w:kern w:val="32"/>
          <w:lang w:val="en-US"/>
        </w:rPr>
      </w:pPr>
    </w:p>
    <w:p w14:paraId="2C57F20A" w14:textId="77777777" w:rsidR="00820962" w:rsidRPr="000E4098" w:rsidRDefault="00820962" w:rsidP="00820962">
      <w:pPr>
        <w:ind w:left="-900"/>
        <w:rPr>
          <w:rFonts w:ascii="Calibri" w:hAnsi="Calibri" w:cs="Calibri"/>
          <w:noProof/>
          <w:kern w:val="32"/>
          <w:lang w:val="en-US"/>
        </w:rPr>
      </w:pPr>
    </w:p>
    <w:p w14:paraId="44ED4100"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b/>
          <w:color w:val="003366"/>
        </w:rPr>
      </w:pPr>
      <w:r w:rsidRPr="000E4098">
        <w:rPr>
          <w:rFonts w:ascii="Calibri" w:hAnsi="Calibri" w:cs="Calibri"/>
          <w:b/>
          <w:color w:val="003366"/>
        </w:rPr>
        <w:t>The following papers must be delivered by hand:</w:t>
      </w:r>
    </w:p>
    <w:p w14:paraId="5CE36EE5"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1a: Nomination paper</w:t>
      </w:r>
    </w:p>
    <w:p w14:paraId="1C22357D"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1b: Home address form</w:t>
      </w:r>
    </w:p>
    <w:p w14:paraId="676ABE45"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1c: Candidate’s consent to nomination</w:t>
      </w:r>
    </w:p>
    <w:p w14:paraId="0512504F"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b/>
          <w:color w:val="003366"/>
        </w:rPr>
      </w:pPr>
      <w:r w:rsidRPr="000E4098">
        <w:rPr>
          <w:rFonts w:ascii="Calibri" w:hAnsi="Calibri" w:cs="Calibri"/>
          <w:b/>
          <w:color w:val="003366"/>
        </w:rPr>
        <w:t>The following papers can be delivered by hand or by post:</w:t>
      </w:r>
    </w:p>
    <w:p w14:paraId="2A9FA81D" w14:textId="297F644B"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2: Certificate of authorisation</w:t>
      </w:r>
      <w:r>
        <w:rPr>
          <w:rFonts w:ascii="Calibri" w:hAnsi="Calibri" w:cs="Calibri"/>
        </w:rPr>
        <w:t xml:space="preserve"> (Political Party Candidates only)</w:t>
      </w:r>
    </w:p>
    <w:p w14:paraId="4A0129F7" w14:textId="6079E370"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3: Request for a party emblem</w:t>
      </w:r>
      <w:r>
        <w:rPr>
          <w:rFonts w:ascii="Calibri" w:hAnsi="Calibri" w:cs="Calibri"/>
        </w:rPr>
        <w:t xml:space="preserve"> (Political Party Candidates only)</w:t>
      </w:r>
    </w:p>
    <w:p w14:paraId="29B3C2DF"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4: Appointment of Counting Agents</w:t>
      </w:r>
    </w:p>
    <w:p w14:paraId="7047AC31"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5: Appointment of Postal Vote Agents</w:t>
      </w:r>
    </w:p>
    <w:p w14:paraId="08A5C313" w14:textId="77777777" w:rsidR="00820962" w:rsidRPr="000E4098" w:rsidRDefault="00820962" w:rsidP="00820962">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000E4098">
        <w:rPr>
          <w:rFonts w:ascii="Calibri" w:hAnsi="Calibri" w:cs="Calibri"/>
        </w:rPr>
        <w:t>6: Appointment of Polling Agents</w:t>
      </w:r>
    </w:p>
    <w:p w14:paraId="5A395956" w14:textId="32C34F4F" w:rsidR="00820962" w:rsidRPr="000E4098" w:rsidRDefault="153C0ED6" w:rsidP="4A3988D6">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4A3988D6">
        <w:rPr>
          <w:rFonts w:ascii="Calibri" w:hAnsi="Calibri" w:cs="Calibri"/>
        </w:rPr>
        <w:t xml:space="preserve">The notice of election published by the Returning Officer will specify the times at which nomination papers must be delivered to the Returning Officer, </w:t>
      </w:r>
      <w:r w:rsidR="26622064" w:rsidRPr="4A3988D6">
        <w:rPr>
          <w:rFonts w:ascii="Calibri" w:hAnsi="Calibri" w:cs="Calibri"/>
        </w:rPr>
        <w:t>Somerset</w:t>
      </w:r>
      <w:r w:rsidRPr="4A3988D6">
        <w:rPr>
          <w:rFonts w:ascii="Calibri" w:hAnsi="Calibri" w:cs="Calibri"/>
        </w:rPr>
        <w:t xml:space="preserve"> Council </w:t>
      </w:r>
      <w:r w:rsidR="0046015F">
        <w:rPr>
          <w:rFonts w:ascii="Calibri" w:hAnsi="Calibri" w:cs="Calibri"/>
        </w:rPr>
        <w:t xml:space="preserve">Offices, </w:t>
      </w:r>
      <w:r w:rsidR="004255A8">
        <w:rPr>
          <w:rFonts w:ascii="Calibri" w:hAnsi="Calibri" w:cs="Calibri"/>
        </w:rPr>
        <w:t xml:space="preserve">Brympton Way, Yeovil, BA20 </w:t>
      </w:r>
      <w:proofErr w:type="gramStart"/>
      <w:r w:rsidR="004255A8">
        <w:rPr>
          <w:rFonts w:ascii="Calibri" w:hAnsi="Calibri" w:cs="Calibri"/>
        </w:rPr>
        <w:t>2HT</w:t>
      </w:r>
      <w:proofErr w:type="gramEnd"/>
    </w:p>
    <w:p w14:paraId="6525233D" w14:textId="40F6C432" w:rsidR="00820962" w:rsidRPr="000E4098" w:rsidRDefault="153C0ED6" w:rsidP="4A3988D6">
      <w:pPr>
        <w:pBdr>
          <w:top w:val="single" w:sz="4" w:space="1" w:color="0099CC"/>
          <w:left w:val="single" w:sz="4" w:space="4" w:color="0099CC"/>
          <w:bottom w:val="single" w:sz="4" w:space="1" w:color="0099CC"/>
          <w:right w:val="single" w:sz="4" w:space="4" w:color="0099CC"/>
        </w:pBdr>
        <w:tabs>
          <w:tab w:val="left" w:pos="567"/>
        </w:tabs>
        <w:spacing w:after="240"/>
        <w:rPr>
          <w:rFonts w:ascii="Calibri" w:hAnsi="Calibri" w:cs="Calibri"/>
        </w:rPr>
      </w:pPr>
      <w:r w:rsidRPr="4A3988D6">
        <w:rPr>
          <w:rFonts w:ascii="Calibri" w:hAnsi="Calibri" w:cs="Calibri"/>
        </w:rPr>
        <w:t xml:space="preserve">Ensure that where signatures are required, you submit the </w:t>
      </w:r>
      <w:r w:rsidRPr="4A3988D6">
        <w:rPr>
          <w:rFonts w:ascii="Calibri" w:hAnsi="Calibri" w:cs="Calibri"/>
          <w:b/>
          <w:bCs/>
        </w:rPr>
        <w:t xml:space="preserve">original signed </w:t>
      </w:r>
      <w:r w:rsidR="002A7AEE">
        <w:rPr>
          <w:rFonts w:ascii="Calibri" w:hAnsi="Calibri" w:cs="Calibri"/>
          <w:b/>
          <w:bCs/>
        </w:rPr>
        <w:t>v</w:t>
      </w:r>
      <w:r w:rsidRPr="4A3988D6">
        <w:rPr>
          <w:rFonts w:ascii="Calibri" w:hAnsi="Calibri" w:cs="Calibri"/>
          <w:b/>
          <w:bCs/>
        </w:rPr>
        <w:t>ersion</w:t>
      </w:r>
      <w:r w:rsidRPr="4A3988D6">
        <w:rPr>
          <w:rFonts w:ascii="Calibri" w:hAnsi="Calibri" w:cs="Calibri"/>
        </w:rPr>
        <w:t xml:space="preserve"> of each completed paper. Documents without original signatures cannot be accepted.</w:t>
      </w:r>
    </w:p>
    <w:p w14:paraId="5CC5C3AF" w14:textId="77777777" w:rsidR="00820962" w:rsidRPr="000E4098" w:rsidRDefault="00820962" w:rsidP="00820962">
      <w:pPr>
        <w:ind w:left="-900"/>
        <w:rPr>
          <w:rFonts w:ascii="Calibri" w:hAnsi="Calibri" w:cs="Calibri"/>
          <w:noProof/>
          <w:kern w:val="32"/>
          <w:lang w:val="en-US"/>
        </w:rPr>
      </w:pPr>
    </w:p>
    <w:p w14:paraId="29F0F953" w14:textId="77777777" w:rsidR="00820962" w:rsidRPr="000E4098" w:rsidRDefault="00820962" w:rsidP="00820962">
      <w:pPr>
        <w:ind w:left="-900"/>
        <w:rPr>
          <w:rFonts w:ascii="Calibri" w:hAnsi="Calibri" w:cs="Calibri"/>
          <w:noProof/>
          <w:kern w:val="32"/>
          <w:lang w:val="en-US"/>
        </w:rPr>
      </w:pPr>
    </w:p>
    <w:p w14:paraId="1C99BC72" w14:textId="7BA06311" w:rsidR="00820962" w:rsidRPr="000E4098" w:rsidRDefault="00820962" w:rsidP="00820962">
      <w:pPr>
        <w:rPr>
          <w:rFonts w:ascii="Calibri" w:hAnsi="Calibri" w:cs="Calibri"/>
          <w:noProof/>
          <w:kern w:val="32"/>
          <w:lang w:val="en-US"/>
        </w:rPr>
      </w:pPr>
    </w:p>
    <w:p w14:paraId="50DF2C57" w14:textId="77777777" w:rsidR="00820962" w:rsidRDefault="00820962" w:rsidP="00820962">
      <w:pPr>
        <w:pBdr>
          <w:top w:val="single" w:sz="4" w:space="1" w:color="9CC2E5"/>
          <w:left w:val="single" w:sz="4" w:space="19" w:color="9CC2E5"/>
          <w:bottom w:val="single" w:sz="4" w:space="1" w:color="9CC2E5"/>
          <w:right w:val="single" w:sz="4" w:space="4" w:color="9CC2E5"/>
        </w:pBdr>
        <w:autoSpaceDE w:val="0"/>
        <w:autoSpaceDN w:val="0"/>
        <w:adjustRightInd w:val="0"/>
        <w:spacing w:before="20" w:line="216" w:lineRule="auto"/>
        <w:ind w:left="284"/>
        <w:jc w:val="center"/>
        <w:rPr>
          <w:rFonts w:ascii="Calibri" w:hAnsi="Calibri" w:cs="Calibri"/>
          <w:b/>
          <w:bCs/>
          <w:noProof/>
          <w:kern w:val="32"/>
          <w:lang w:val="en-US"/>
        </w:rPr>
      </w:pPr>
      <w:r w:rsidRPr="000E1B2E">
        <w:rPr>
          <w:rFonts w:ascii="Calibri" w:hAnsi="Calibri" w:cs="Calibri"/>
          <w:b/>
          <w:bCs/>
          <w:noProof/>
          <w:kern w:val="32"/>
          <w:lang w:val="en-US"/>
        </w:rPr>
        <w:t>Privacy Statement – Returning Officer</w:t>
      </w:r>
    </w:p>
    <w:p w14:paraId="216B53B4" w14:textId="77777777" w:rsidR="000E1B2E" w:rsidRPr="000E1B2E" w:rsidRDefault="000E1B2E" w:rsidP="00820962">
      <w:pPr>
        <w:pBdr>
          <w:top w:val="single" w:sz="4" w:space="1" w:color="9CC2E5"/>
          <w:left w:val="single" w:sz="4" w:space="19" w:color="9CC2E5"/>
          <w:bottom w:val="single" w:sz="4" w:space="1" w:color="9CC2E5"/>
          <w:right w:val="single" w:sz="4" w:space="4" w:color="9CC2E5"/>
        </w:pBdr>
        <w:autoSpaceDE w:val="0"/>
        <w:autoSpaceDN w:val="0"/>
        <w:adjustRightInd w:val="0"/>
        <w:spacing w:before="20" w:line="216" w:lineRule="auto"/>
        <w:ind w:left="284"/>
        <w:jc w:val="center"/>
        <w:rPr>
          <w:rFonts w:ascii="Calibri" w:hAnsi="Calibri" w:cs="Calibri"/>
          <w:b/>
          <w:bCs/>
          <w:sz w:val="22"/>
          <w:szCs w:val="22"/>
        </w:rPr>
      </w:pPr>
    </w:p>
    <w:p w14:paraId="1CB4F806" w14:textId="77777777" w:rsidR="00820962" w:rsidRPr="000E4098" w:rsidRDefault="00820962" w:rsidP="00820962">
      <w:pPr>
        <w:pBdr>
          <w:top w:val="single" w:sz="4" w:space="1" w:color="9CC2E5"/>
          <w:left w:val="single" w:sz="4" w:space="19" w:color="9CC2E5"/>
          <w:bottom w:val="single" w:sz="4" w:space="1" w:color="9CC2E5"/>
          <w:right w:val="single" w:sz="4" w:space="4" w:color="9CC2E5"/>
        </w:pBdr>
        <w:autoSpaceDE w:val="0"/>
        <w:autoSpaceDN w:val="0"/>
        <w:adjustRightInd w:val="0"/>
        <w:spacing w:before="20" w:line="216" w:lineRule="auto"/>
        <w:ind w:left="284"/>
        <w:rPr>
          <w:rFonts w:ascii="Calibri" w:hAnsi="Calibri" w:cs="Calibri"/>
          <w:sz w:val="22"/>
          <w:szCs w:val="22"/>
        </w:rPr>
      </w:pPr>
      <w:r w:rsidRPr="000E4098">
        <w:rPr>
          <w:rFonts w:ascii="Calibri" w:hAnsi="Calibri" w:cs="Calibri"/>
          <w:sz w:val="22"/>
          <w:szCs w:val="22"/>
        </w:rPr>
        <w:t xml:space="preserve">We will only use the information you give us for electoral purposes. We will look after personal information securely and we will follow the data protection legislation. We will not give personal information about you or any personal information you may provide on other people to anyone else or another organisation unless we </w:t>
      </w:r>
      <w:proofErr w:type="gramStart"/>
      <w:r w:rsidRPr="000E4098">
        <w:rPr>
          <w:rFonts w:ascii="Calibri" w:hAnsi="Calibri" w:cs="Calibri"/>
          <w:sz w:val="22"/>
          <w:szCs w:val="22"/>
        </w:rPr>
        <w:t>have to</w:t>
      </w:r>
      <w:proofErr w:type="gramEnd"/>
      <w:r w:rsidRPr="000E4098">
        <w:rPr>
          <w:rFonts w:ascii="Calibri" w:hAnsi="Calibri" w:cs="Calibri"/>
          <w:sz w:val="22"/>
          <w:szCs w:val="22"/>
        </w:rPr>
        <w:t xml:space="preserve"> by law.</w:t>
      </w:r>
    </w:p>
    <w:p w14:paraId="659BBFAA" w14:textId="77777777" w:rsidR="00820962" w:rsidRPr="000E4098" w:rsidRDefault="00820962" w:rsidP="00820962">
      <w:pPr>
        <w:pBdr>
          <w:top w:val="single" w:sz="4" w:space="1" w:color="9CC2E5"/>
          <w:left w:val="single" w:sz="4" w:space="19" w:color="9CC2E5"/>
          <w:bottom w:val="single" w:sz="4" w:space="1" w:color="9CC2E5"/>
          <w:right w:val="single" w:sz="4" w:space="4" w:color="9CC2E5"/>
        </w:pBdr>
        <w:autoSpaceDE w:val="0"/>
        <w:autoSpaceDN w:val="0"/>
        <w:adjustRightInd w:val="0"/>
        <w:spacing w:before="20" w:line="216" w:lineRule="auto"/>
        <w:ind w:left="284"/>
        <w:rPr>
          <w:rFonts w:ascii="Calibri" w:hAnsi="Calibri" w:cs="Calibri"/>
          <w:sz w:val="22"/>
          <w:szCs w:val="22"/>
        </w:rPr>
      </w:pPr>
      <w:r w:rsidRPr="000E4098">
        <w:rPr>
          <w:rFonts w:ascii="Calibri" w:hAnsi="Calibri" w:cs="Calibri"/>
          <w:sz w:val="22"/>
          <w:szCs w:val="22"/>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2314D385" w14:textId="77777777" w:rsidR="00820962" w:rsidRPr="000E4098" w:rsidRDefault="00820962" w:rsidP="00820962">
      <w:pPr>
        <w:pBdr>
          <w:top w:val="single" w:sz="4" w:space="1" w:color="9CC2E5"/>
          <w:left w:val="single" w:sz="4" w:space="19" w:color="9CC2E5"/>
          <w:bottom w:val="single" w:sz="4" w:space="1" w:color="9CC2E5"/>
          <w:right w:val="single" w:sz="4" w:space="4" w:color="9CC2E5"/>
        </w:pBdr>
        <w:autoSpaceDE w:val="0"/>
        <w:autoSpaceDN w:val="0"/>
        <w:adjustRightInd w:val="0"/>
        <w:spacing w:before="20" w:line="216" w:lineRule="auto"/>
        <w:ind w:left="284"/>
        <w:rPr>
          <w:rFonts w:ascii="Calibri" w:hAnsi="Calibri" w:cs="Calibri"/>
          <w:sz w:val="22"/>
          <w:szCs w:val="22"/>
        </w:rPr>
      </w:pPr>
      <w:r w:rsidRPr="000E4098">
        <w:rPr>
          <w:rFonts w:ascii="Calibri" w:hAnsi="Calibri" w:cs="Calibri"/>
          <w:sz w:val="22"/>
          <w:szCs w:val="22"/>
        </w:rPr>
        <w:t xml:space="preserve">Some of the information that is collected in this form is classified as special category personal data. This is processed for reason of substantial public interest as set out in Representation of the People Act 1983 and associated regulations. To process this type of information the Data Controller must have a relevant policy document that sets out how this information will be handled. </w:t>
      </w:r>
    </w:p>
    <w:p w14:paraId="2B548D84" w14:textId="6EF2173F" w:rsidR="000E1B2E" w:rsidRDefault="153C0ED6" w:rsidP="4A3988D6">
      <w:pPr>
        <w:pBdr>
          <w:top w:val="single" w:sz="4" w:space="1" w:color="9CC2E5"/>
          <w:left w:val="single" w:sz="4" w:space="19" w:color="9CC2E5"/>
          <w:bottom w:val="single" w:sz="4" w:space="1" w:color="9CC2E5"/>
          <w:right w:val="single" w:sz="4" w:space="4" w:color="9CC2E5"/>
        </w:pBdr>
        <w:ind w:left="284"/>
        <w:rPr>
          <w:rFonts w:ascii="Calibri" w:hAnsi="Calibri" w:cs="Calibri"/>
          <w:sz w:val="22"/>
          <w:szCs w:val="22"/>
        </w:rPr>
      </w:pPr>
      <w:r w:rsidRPr="4A3988D6">
        <w:rPr>
          <w:rFonts w:ascii="Calibri" w:hAnsi="Calibri" w:cs="Calibri"/>
          <w:sz w:val="22"/>
          <w:szCs w:val="22"/>
        </w:rPr>
        <w:t xml:space="preserve">The Returning Officer is the Data Controller: </w:t>
      </w:r>
      <w:r w:rsidR="766DEFE4" w:rsidRPr="4A3988D6">
        <w:rPr>
          <w:rFonts w:ascii="Calibri" w:hAnsi="Calibri" w:cs="Calibri"/>
          <w:sz w:val="22"/>
          <w:szCs w:val="22"/>
        </w:rPr>
        <w:t>Duncan Sharkey</w:t>
      </w:r>
      <w:r w:rsidRPr="4A3988D6">
        <w:rPr>
          <w:rFonts w:ascii="Calibri" w:hAnsi="Calibri" w:cs="Calibri"/>
          <w:sz w:val="22"/>
          <w:szCs w:val="22"/>
        </w:rPr>
        <w:t xml:space="preserve">, </w:t>
      </w:r>
      <w:r w:rsidR="00096552" w:rsidRPr="00096552">
        <w:rPr>
          <w:rFonts w:ascii="Calibri" w:hAnsi="Calibri" w:cs="Calibri"/>
          <w:sz w:val="22"/>
          <w:szCs w:val="22"/>
        </w:rPr>
        <w:t xml:space="preserve">Somerset Council Offices, Brympton Way, Yeovil, BA20 </w:t>
      </w:r>
      <w:proofErr w:type="gramStart"/>
      <w:r w:rsidR="00096552" w:rsidRPr="00096552">
        <w:rPr>
          <w:rFonts w:ascii="Calibri" w:hAnsi="Calibri" w:cs="Calibri"/>
          <w:sz w:val="22"/>
          <w:szCs w:val="22"/>
        </w:rPr>
        <w:t>2HT</w:t>
      </w:r>
      <w:proofErr w:type="gramEnd"/>
      <w:r w:rsidR="00096552" w:rsidRPr="4A3988D6">
        <w:rPr>
          <w:rFonts w:ascii="Calibri" w:hAnsi="Calibri" w:cs="Calibri"/>
          <w:sz w:val="22"/>
          <w:szCs w:val="22"/>
        </w:rPr>
        <w:t xml:space="preserve"> </w:t>
      </w:r>
    </w:p>
    <w:p w14:paraId="2B3989CD" w14:textId="272E03CD" w:rsidR="00820962" w:rsidRPr="00096552" w:rsidRDefault="153C0ED6" w:rsidP="4A3988D6">
      <w:pPr>
        <w:pBdr>
          <w:top w:val="single" w:sz="4" w:space="1" w:color="9CC2E5"/>
          <w:left w:val="single" w:sz="4" w:space="19" w:color="9CC2E5"/>
          <w:bottom w:val="single" w:sz="4" w:space="1" w:color="9CC2E5"/>
          <w:right w:val="single" w:sz="4" w:space="4" w:color="9CC2E5"/>
        </w:pBdr>
        <w:ind w:left="284"/>
        <w:rPr>
          <w:rFonts w:ascii="Calibri" w:hAnsi="Calibri" w:cs="Calibri"/>
          <w:sz w:val="22"/>
          <w:szCs w:val="22"/>
        </w:rPr>
      </w:pPr>
      <w:r w:rsidRPr="4A3988D6">
        <w:rPr>
          <w:rFonts w:ascii="Calibri" w:hAnsi="Calibri" w:cs="Calibri"/>
          <w:sz w:val="22"/>
          <w:szCs w:val="22"/>
        </w:rPr>
        <w:t xml:space="preserve">You should refer to the Privacy Notice at </w:t>
      </w:r>
      <w:proofErr w:type="gramStart"/>
      <w:r w:rsidRPr="4A3988D6">
        <w:rPr>
          <w:rFonts w:ascii="Calibri" w:hAnsi="Calibri" w:cs="Calibri"/>
          <w:sz w:val="22"/>
          <w:szCs w:val="22"/>
        </w:rPr>
        <w:t>http://www.</w:t>
      </w:r>
      <w:r w:rsidR="7AF517D2" w:rsidRPr="4A3988D6">
        <w:rPr>
          <w:rFonts w:ascii="Calibri" w:hAnsi="Calibri" w:cs="Calibri"/>
          <w:sz w:val="22"/>
          <w:szCs w:val="22"/>
        </w:rPr>
        <w:t>somerset.</w:t>
      </w:r>
      <w:r w:rsidRPr="4A3988D6">
        <w:rPr>
          <w:rFonts w:ascii="Calibri" w:hAnsi="Calibri" w:cs="Calibri"/>
          <w:sz w:val="22"/>
          <w:szCs w:val="22"/>
        </w:rPr>
        <w:t>gov.uk</w:t>
      </w:r>
      <w:proofErr w:type="gramEnd"/>
    </w:p>
    <w:p w14:paraId="596842EE" w14:textId="77777777" w:rsidR="00820962" w:rsidRDefault="00820962" w:rsidP="00820962">
      <w:pPr>
        <w:ind w:left="-900"/>
        <w:rPr>
          <w:rFonts w:ascii="Calibri" w:hAnsi="Calibri" w:cs="Calibri"/>
          <w:noProof/>
          <w:kern w:val="32"/>
          <w:lang w:val="en-US"/>
        </w:rPr>
      </w:pPr>
    </w:p>
    <w:p w14:paraId="47799B30" w14:textId="77777777" w:rsidR="000E1B2E" w:rsidRPr="000E4098" w:rsidRDefault="000E1B2E" w:rsidP="00820962">
      <w:pPr>
        <w:ind w:left="-900"/>
        <w:rPr>
          <w:rFonts w:ascii="Calibri" w:hAnsi="Calibri" w:cs="Calibri"/>
          <w:noProof/>
          <w:kern w:val="32"/>
          <w:lang w:val="en-US"/>
        </w:rPr>
      </w:pPr>
    </w:p>
    <w:p w14:paraId="0FDC8CEA" w14:textId="77777777" w:rsidR="00820962" w:rsidRPr="000E4098" w:rsidRDefault="00820962" w:rsidP="00820962">
      <w:pPr>
        <w:pStyle w:val="Boxtext"/>
        <w:jc w:val="center"/>
        <w:rPr>
          <w:rFonts w:ascii="Calibri" w:hAnsi="Calibri" w:cs="Calibri"/>
          <w:b/>
          <w:sz w:val="22"/>
          <w:szCs w:val="22"/>
        </w:rPr>
      </w:pPr>
      <w:r w:rsidRPr="000E4098">
        <w:rPr>
          <w:rFonts w:ascii="Calibri" w:hAnsi="Calibri" w:cs="Calibri"/>
          <w:b/>
          <w:sz w:val="22"/>
          <w:szCs w:val="22"/>
          <w:lang w:eastAsia="en-GB"/>
        </w:rPr>
        <w:t>G</w:t>
      </w:r>
      <w:r w:rsidRPr="000E4098">
        <w:rPr>
          <w:rFonts w:ascii="Calibri" w:hAnsi="Calibri" w:cs="Calibri"/>
          <w:b/>
          <w:sz w:val="22"/>
          <w:szCs w:val="22"/>
        </w:rPr>
        <w:t>eneral Data Protection Regulation (GDPR) – Candidate Requirements</w:t>
      </w:r>
    </w:p>
    <w:p w14:paraId="1B16A86E" w14:textId="77777777" w:rsidR="00820962" w:rsidRPr="000E4098" w:rsidRDefault="00820962" w:rsidP="00820962">
      <w:pPr>
        <w:pStyle w:val="Boxtext"/>
        <w:rPr>
          <w:rFonts w:ascii="Calibri" w:hAnsi="Calibri" w:cs="Calibri"/>
          <w:sz w:val="22"/>
          <w:szCs w:val="22"/>
        </w:rPr>
      </w:pPr>
      <w:r w:rsidRPr="000E4098">
        <w:rPr>
          <w:rFonts w:ascii="Calibri" w:hAnsi="Calibri" w:cs="Calibri"/>
          <w:sz w:val="22"/>
          <w:szCs w:val="22"/>
        </w:rPr>
        <w:t xml:space="preserve">Revised data protection legislation applies from 25 May 2018 and will apply to the processing of all personal data. Please contact the </w:t>
      </w:r>
      <w:hyperlink r:id="rId16" w:history="1">
        <w:r w:rsidRPr="000E4098">
          <w:rPr>
            <w:rStyle w:val="Hyperlink"/>
            <w:rFonts w:ascii="Calibri" w:hAnsi="Calibri" w:cs="Calibri"/>
            <w:sz w:val="22"/>
            <w:szCs w:val="22"/>
          </w:rPr>
          <w:t>Information Commissioner's Office</w:t>
        </w:r>
      </w:hyperlink>
      <w:r w:rsidRPr="000E4098">
        <w:rPr>
          <w:rFonts w:ascii="Calibri" w:hAnsi="Calibri" w:cs="Calibri"/>
          <w:sz w:val="22"/>
          <w:szCs w:val="22"/>
        </w:rPr>
        <w:t xml:space="preserve"> for further information about how the General Data Protection Regulation affects you.</w:t>
      </w:r>
    </w:p>
    <w:p w14:paraId="4F483902" w14:textId="77777777" w:rsidR="00820962" w:rsidRPr="000E4098" w:rsidRDefault="00820962" w:rsidP="00820962">
      <w:pPr>
        <w:pStyle w:val="Boxtext"/>
        <w:rPr>
          <w:rFonts w:ascii="Calibri" w:hAnsi="Calibri" w:cs="Calibri"/>
          <w:sz w:val="22"/>
          <w:szCs w:val="22"/>
        </w:rPr>
      </w:pPr>
      <w:r w:rsidRPr="000E4098">
        <w:rPr>
          <w:rFonts w:ascii="Calibri" w:hAnsi="Calibri" w:cs="Calibri"/>
          <w:sz w:val="22"/>
          <w:szCs w:val="22"/>
        </w:rPr>
        <w:t xml:space="preserve">When collecting subscriber information, you should point out what the information will be used for, how personal data will be processed and kept secure.  The lawful basis to collect the information in this form is that it is necessary for the performance of a task carried out in the public interest and exercise of official authority as set out in Representation of the People Act 1983 and associated regulations.  </w:t>
      </w:r>
    </w:p>
    <w:p w14:paraId="20BFF2A5" w14:textId="4CC7412B" w:rsidR="00820962" w:rsidRPr="000E4098" w:rsidRDefault="00820962" w:rsidP="00820962">
      <w:pPr>
        <w:pStyle w:val="Boxtext"/>
        <w:rPr>
          <w:rFonts w:ascii="Calibri" w:hAnsi="Calibri" w:cs="Calibri"/>
          <w:sz w:val="22"/>
          <w:szCs w:val="22"/>
        </w:rPr>
      </w:pPr>
      <w:r w:rsidRPr="16BD06EC">
        <w:rPr>
          <w:rFonts w:ascii="Calibri" w:hAnsi="Calibri" w:cs="Calibri"/>
          <w:sz w:val="22"/>
          <w:szCs w:val="22"/>
        </w:rPr>
        <w:t xml:space="preserve">You should also explain that the information will be shared with the Returning Officer. For further information on data protection and data processing you should refer to the Returning Officer’s privacy notice on the </w:t>
      </w:r>
      <w:r w:rsidR="28F0558A" w:rsidRPr="16BD06EC">
        <w:rPr>
          <w:rFonts w:ascii="Calibri" w:hAnsi="Calibri" w:cs="Calibri"/>
          <w:sz w:val="22"/>
          <w:szCs w:val="22"/>
        </w:rPr>
        <w:t>Somerse</w:t>
      </w:r>
      <w:r w:rsidRPr="16BD06EC">
        <w:rPr>
          <w:rFonts w:ascii="Calibri" w:hAnsi="Calibri" w:cs="Calibri"/>
          <w:sz w:val="22"/>
          <w:szCs w:val="22"/>
        </w:rPr>
        <w:t>t Council website.</w:t>
      </w:r>
    </w:p>
    <w:p w14:paraId="7ECC7383" w14:textId="77777777" w:rsidR="00820962" w:rsidRPr="000E4098" w:rsidRDefault="00820962" w:rsidP="00820962">
      <w:pPr>
        <w:rPr>
          <w:rFonts w:ascii="Calibri" w:hAnsi="Calibri" w:cs="Calibri"/>
          <w:noProof/>
          <w:kern w:val="32"/>
          <w:sz w:val="22"/>
          <w:szCs w:val="22"/>
          <w:lang w:val="en-US"/>
        </w:rPr>
      </w:pPr>
    </w:p>
    <w:p w14:paraId="0478650D" w14:textId="77777777" w:rsidR="00820962" w:rsidRPr="000E4098" w:rsidRDefault="00820962" w:rsidP="00820962">
      <w:pPr>
        <w:ind w:left="-900"/>
        <w:rPr>
          <w:rFonts w:ascii="Calibri" w:hAnsi="Calibri" w:cs="Calibri"/>
          <w:noProof/>
          <w:kern w:val="32"/>
          <w:lang w:val="en-US"/>
        </w:rPr>
      </w:pPr>
    </w:p>
    <w:p w14:paraId="21878167" w14:textId="19C94BF6" w:rsidR="00B3759A" w:rsidRDefault="00820962" w:rsidP="00820962">
      <w:pPr>
        <w:ind w:left="-900"/>
        <w:rPr>
          <w:noProof/>
          <w:kern w:val="32"/>
          <w:lang w:val="en-US"/>
        </w:rPr>
      </w:pPr>
      <w:r w:rsidRPr="000E4098">
        <w:rPr>
          <w:rFonts w:ascii="Calibri" w:hAnsi="Calibri" w:cs="Calibri"/>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F908F0" w:rsidRPr="00F908F0" w14:paraId="47ADD149" w14:textId="77777777" w:rsidTr="007D2454">
        <w:tc>
          <w:tcPr>
            <w:tcW w:w="999" w:type="dxa"/>
            <w:shd w:val="clear" w:color="auto" w:fill="D9D9D9"/>
          </w:tcPr>
          <w:p w14:paraId="667C0B0E" w14:textId="77777777" w:rsidR="00F908F0" w:rsidRPr="00F908F0" w:rsidRDefault="00B4415E" w:rsidP="00F908F0">
            <w:pPr>
              <w:tabs>
                <w:tab w:val="left" w:pos="566"/>
              </w:tabs>
              <w:spacing w:line="320" w:lineRule="exact"/>
              <w:jc w:val="center"/>
              <w:outlineLvl w:val="0"/>
              <w:rPr>
                <w:sz w:val="28"/>
                <w:szCs w:val="28"/>
                <w:lang w:eastAsia="en-GB"/>
              </w:rPr>
            </w:pPr>
            <w:r>
              <w:rPr>
                <w:noProof/>
                <w:kern w:val="32"/>
                <w:sz w:val="16"/>
                <w:szCs w:val="16"/>
                <w:lang w:val="en-US"/>
              </w:rPr>
              <w:lastRenderedPageBreak/>
              <w:br w:type="page"/>
            </w:r>
            <w:r w:rsidR="00F908F0" w:rsidRPr="00F908F0">
              <w:rPr>
                <w:sz w:val="28"/>
                <w:szCs w:val="28"/>
                <w:lang w:eastAsia="en-GB"/>
              </w:rPr>
              <w:t>CL</w:t>
            </w:r>
          </w:p>
        </w:tc>
        <w:tc>
          <w:tcPr>
            <w:tcW w:w="5682" w:type="dxa"/>
            <w:shd w:val="clear" w:color="auto" w:fill="D9D9D9"/>
          </w:tcPr>
          <w:p w14:paraId="3FC11298" w14:textId="77777777" w:rsidR="00F908F0" w:rsidRPr="00F908F0" w:rsidRDefault="00F908F0" w:rsidP="00F908F0">
            <w:pPr>
              <w:tabs>
                <w:tab w:val="left" w:pos="566"/>
              </w:tabs>
              <w:spacing w:line="320" w:lineRule="exact"/>
              <w:jc w:val="center"/>
              <w:outlineLvl w:val="0"/>
              <w:rPr>
                <w:sz w:val="28"/>
                <w:szCs w:val="28"/>
                <w:lang w:eastAsia="en-GB"/>
              </w:rPr>
            </w:pPr>
            <w:r>
              <w:rPr>
                <w:sz w:val="28"/>
                <w:szCs w:val="28"/>
                <w:lang w:eastAsia="en-GB"/>
              </w:rPr>
              <w:t>Parish</w:t>
            </w:r>
            <w:r w:rsidRPr="00F908F0">
              <w:rPr>
                <w:sz w:val="28"/>
                <w:szCs w:val="28"/>
                <w:lang w:eastAsia="en-GB"/>
              </w:rPr>
              <w:t xml:space="preserve"> election in England</w:t>
            </w:r>
          </w:p>
        </w:tc>
        <w:tc>
          <w:tcPr>
            <w:tcW w:w="3668" w:type="dxa"/>
            <w:shd w:val="clear" w:color="auto" w:fill="D9D9D9"/>
          </w:tcPr>
          <w:p w14:paraId="6CF32A62" w14:textId="77777777" w:rsidR="00F908F0" w:rsidRPr="00F908F0" w:rsidRDefault="00F908F0" w:rsidP="00F908F0">
            <w:pPr>
              <w:tabs>
                <w:tab w:val="left" w:pos="566"/>
              </w:tabs>
              <w:spacing w:line="320" w:lineRule="exact"/>
              <w:jc w:val="center"/>
              <w:outlineLvl w:val="0"/>
              <w:rPr>
                <w:sz w:val="28"/>
                <w:szCs w:val="28"/>
                <w:lang w:eastAsia="en-GB"/>
              </w:rPr>
            </w:pPr>
            <w:r w:rsidRPr="00F908F0">
              <w:rPr>
                <w:sz w:val="28"/>
                <w:szCs w:val="28"/>
                <w:lang w:eastAsia="en-GB"/>
              </w:rPr>
              <w:t xml:space="preserve">Candidate checklist </w:t>
            </w:r>
          </w:p>
        </w:tc>
      </w:tr>
    </w:tbl>
    <w:p w14:paraId="7242B5B5"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B4415E" w:rsidRPr="00177BB1" w14:paraId="58FFCBEF" w14:textId="77777777" w:rsidTr="007D2454">
        <w:tc>
          <w:tcPr>
            <w:tcW w:w="9640" w:type="dxa"/>
            <w:tcBorders>
              <w:bottom w:val="single" w:sz="4" w:space="0" w:color="auto"/>
            </w:tcBorders>
          </w:tcPr>
          <w:p w14:paraId="0441D8F1"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6D2C5683" w14:textId="77777777" w:rsidR="00B4415E" w:rsidRPr="00177BB1" w:rsidRDefault="00B4415E" w:rsidP="00FF218A">
            <w:pPr>
              <w:jc w:val="center"/>
              <w:rPr>
                <w:rFonts w:cs="Arial"/>
                <w:b/>
              </w:rPr>
            </w:pPr>
            <w:r w:rsidRPr="00177BB1">
              <w:rPr>
                <w:rFonts w:cs="Arial"/>
                <w:b/>
              </w:rPr>
              <w:t>Tick</w:t>
            </w:r>
          </w:p>
        </w:tc>
      </w:tr>
      <w:tr w:rsidR="00B4415E" w:rsidRPr="00177BB1" w14:paraId="64E2009C" w14:textId="77777777" w:rsidTr="007D2454">
        <w:tc>
          <w:tcPr>
            <w:tcW w:w="9640" w:type="dxa"/>
            <w:shd w:val="clear" w:color="auto" w:fill="E6E6E6"/>
          </w:tcPr>
          <w:p w14:paraId="683F82D6"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678B44F9" w14:textId="77777777" w:rsidR="00B4415E" w:rsidRPr="00177BB1" w:rsidRDefault="00B4415E" w:rsidP="00FF218A">
            <w:pPr>
              <w:rPr>
                <w:rFonts w:cs="Arial"/>
              </w:rPr>
            </w:pPr>
          </w:p>
        </w:tc>
      </w:tr>
      <w:tr w:rsidR="00B4415E" w:rsidRPr="00177BB1" w14:paraId="736D6FF3" w14:textId="77777777" w:rsidTr="007D2454">
        <w:tc>
          <w:tcPr>
            <w:tcW w:w="9640" w:type="dxa"/>
            <w:tcBorders>
              <w:bottom w:val="single" w:sz="4" w:space="0" w:color="auto"/>
            </w:tcBorders>
          </w:tcPr>
          <w:p w14:paraId="4D3E600D"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CF7A478" w14:textId="77777777" w:rsidR="00B4415E" w:rsidRPr="00177BB1" w:rsidRDefault="00B4415E" w:rsidP="00FF218A">
            <w:pPr>
              <w:rPr>
                <w:rFonts w:cs="Arial"/>
              </w:rPr>
            </w:pPr>
          </w:p>
        </w:tc>
      </w:tr>
      <w:tr w:rsidR="00B4415E" w:rsidRPr="00177BB1" w14:paraId="27AAF810" w14:textId="77777777" w:rsidTr="007D2454">
        <w:tc>
          <w:tcPr>
            <w:tcW w:w="9640" w:type="dxa"/>
            <w:tcBorders>
              <w:bottom w:val="single" w:sz="4" w:space="0" w:color="auto"/>
            </w:tcBorders>
          </w:tcPr>
          <w:p w14:paraId="486CADE5"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0C580455" w14:textId="77777777" w:rsidR="00B4415E" w:rsidRPr="00177BB1" w:rsidRDefault="00B4415E" w:rsidP="00FF218A">
            <w:pPr>
              <w:rPr>
                <w:rFonts w:cs="Arial"/>
              </w:rPr>
            </w:pPr>
          </w:p>
        </w:tc>
      </w:tr>
      <w:tr w:rsidR="00B4415E" w:rsidRPr="00177BB1" w14:paraId="54D69C09" w14:textId="77777777" w:rsidTr="007D2454">
        <w:tc>
          <w:tcPr>
            <w:tcW w:w="9640" w:type="dxa"/>
            <w:tcBorders>
              <w:bottom w:val="single" w:sz="4" w:space="0" w:color="auto"/>
            </w:tcBorders>
          </w:tcPr>
          <w:p w14:paraId="64FB46B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16D4D092"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7D522EB4" w14:textId="77777777" w:rsidR="00B4415E" w:rsidRPr="00177BB1" w:rsidRDefault="00B4415E" w:rsidP="00FF218A">
            <w:pPr>
              <w:rPr>
                <w:rFonts w:cs="Arial"/>
              </w:rPr>
            </w:pPr>
          </w:p>
        </w:tc>
      </w:tr>
      <w:tr w:rsidR="00B4415E" w:rsidRPr="00177BB1" w14:paraId="1194786E" w14:textId="77777777" w:rsidTr="007D2454">
        <w:tc>
          <w:tcPr>
            <w:tcW w:w="9640" w:type="dxa"/>
            <w:tcBorders>
              <w:bottom w:val="single" w:sz="4" w:space="0" w:color="auto"/>
            </w:tcBorders>
          </w:tcPr>
          <w:p w14:paraId="482CEDCB"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w:t>
            </w:r>
            <w:proofErr w:type="gramStart"/>
            <w:r>
              <w:rPr>
                <w:rFonts w:cs="Arial"/>
              </w:rPr>
              <w:t>for</w:t>
            </w:r>
            <w:proofErr w:type="gramEnd"/>
            <w:r>
              <w:rPr>
                <w:rFonts w:cs="Arial"/>
              </w:rPr>
              <w:t xml:space="preserve">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7EAB6D7E" w14:textId="77777777" w:rsidR="00B4415E" w:rsidRPr="00177BB1" w:rsidRDefault="00B4415E" w:rsidP="00FF218A">
            <w:pPr>
              <w:rPr>
                <w:rFonts w:cs="Arial"/>
              </w:rPr>
            </w:pPr>
          </w:p>
        </w:tc>
      </w:tr>
      <w:tr w:rsidR="00B4415E" w:rsidRPr="00177BB1" w14:paraId="4058B57B" w14:textId="77777777" w:rsidTr="007D2454">
        <w:tc>
          <w:tcPr>
            <w:tcW w:w="9640" w:type="dxa"/>
            <w:tcBorders>
              <w:bottom w:val="single" w:sz="4" w:space="0" w:color="auto"/>
            </w:tcBorders>
          </w:tcPr>
          <w:p w14:paraId="07DCDEF8"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F627CC0" w14:textId="77777777" w:rsidR="00B4415E" w:rsidRPr="00177BB1" w:rsidRDefault="00B4415E" w:rsidP="00FF218A">
            <w:pPr>
              <w:rPr>
                <w:rFonts w:cs="Arial"/>
              </w:rPr>
            </w:pPr>
          </w:p>
        </w:tc>
      </w:tr>
      <w:tr w:rsidR="00B4415E" w:rsidRPr="00177BB1" w14:paraId="12C4E851" w14:textId="77777777" w:rsidTr="007D2454">
        <w:tc>
          <w:tcPr>
            <w:tcW w:w="9640" w:type="dxa"/>
            <w:tcBorders>
              <w:bottom w:val="single" w:sz="4" w:space="0" w:color="auto"/>
            </w:tcBorders>
            <w:shd w:val="clear" w:color="auto" w:fill="D9D9D9"/>
          </w:tcPr>
          <w:p w14:paraId="26370075" w14:textId="77777777" w:rsidR="00B4415E" w:rsidRPr="00026756" w:rsidRDefault="00B4415E" w:rsidP="00FF218A">
            <w:pPr>
              <w:spacing w:after="60"/>
              <w:rPr>
                <w:rFonts w:cs="Arial"/>
              </w:rPr>
            </w:pPr>
            <w:r w:rsidRPr="00026756">
              <w:rPr>
                <w:rFonts w:cs="Arial"/>
                <w:sz w:val="28"/>
                <w:szCs w:val="28"/>
              </w:rPr>
              <w:t>Candidate’s home address form (all candidates)</w:t>
            </w:r>
          </w:p>
        </w:tc>
        <w:tc>
          <w:tcPr>
            <w:tcW w:w="709" w:type="dxa"/>
            <w:tcBorders>
              <w:bottom w:val="single" w:sz="4" w:space="0" w:color="auto"/>
            </w:tcBorders>
            <w:shd w:val="clear" w:color="auto" w:fill="D9D9D9"/>
          </w:tcPr>
          <w:p w14:paraId="27195B00" w14:textId="77777777" w:rsidR="00B4415E" w:rsidRPr="00177BB1" w:rsidRDefault="00B4415E" w:rsidP="00FF218A">
            <w:pPr>
              <w:rPr>
                <w:rFonts w:cs="Arial"/>
              </w:rPr>
            </w:pPr>
          </w:p>
        </w:tc>
      </w:tr>
      <w:tr w:rsidR="00B4415E" w:rsidRPr="00177BB1" w14:paraId="700C8E61" w14:textId="77777777" w:rsidTr="007D2454">
        <w:tc>
          <w:tcPr>
            <w:tcW w:w="9640" w:type="dxa"/>
            <w:tcBorders>
              <w:bottom w:val="single" w:sz="4" w:space="0" w:color="auto"/>
            </w:tcBorders>
          </w:tcPr>
          <w:p w14:paraId="271132AF"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59D23372" w14:textId="77777777" w:rsidR="00B4415E" w:rsidRPr="00177BB1" w:rsidRDefault="00B4415E" w:rsidP="00FF218A">
            <w:pPr>
              <w:rPr>
                <w:rFonts w:cs="Arial"/>
              </w:rPr>
            </w:pPr>
          </w:p>
        </w:tc>
      </w:tr>
      <w:tr w:rsidR="00B4415E" w:rsidRPr="00177BB1" w14:paraId="6C5E3428" w14:textId="77777777" w:rsidTr="007D2454">
        <w:tc>
          <w:tcPr>
            <w:tcW w:w="9640" w:type="dxa"/>
            <w:tcBorders>
              <w:bottom w:val="single" w:sz="4" w:space="0" w:color="auto"/>
            </w:tcBorders>
          </w:tcPr>
          <w:p w14:paraId="2CBF03A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36FB93B4" w14:textId="77777777" w:rsidR="00B4415E" w:rsidRPr="00177BB1" w:rsidRDefault="00B4415E" w:rsidP="00FF218A">
            <w:pPr>
              <w:rPr>
                <w:rFonts w:cs="Arial"/>
              </w:rPr>
            </w:pPr>
          </w:p>
        </w:tc>
      </w:tr>
      <w:tr w:rsidR="00B4415E" w:rsidRPr="00177BB1" w14:paraId="4900F646" w14:textId="77777777" w:rsidTr="007D2454">
        <w:tc>
          <w:tcPr>
            <w:tcW w:w="9640" w:type="dxa"/>
            <w:tcBorders>
              <w:bottom w:val="single" w:sz="4" w:space="0" w:color="auto"/>
            </w:tcBorders>
          </w:tcPr>
          <w:p w14:paraId="7503E594" w14:textId="77777777" w:rsidR="00B4415E" w:rsidRPr="00026756" w:rsidRDefault="00B4415E" w:rsidP="007671E1">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7671E1">
              <w:rPr>
                <w:rFonts w:cs="Arial"/>
              </w:rPr>
              <w:t>.</w:t>
            </w:r>
          </w:p>
        </w:tc>
        <w:tc>
          <w:tcPr>
            <w:tcW w:w="709" w:type="dxa"/>
            <w:tcBorders>
              <w:bottom w:val="single" w:sz="4" w:space="0" w:color="auto"/>
            </w:tcBorders>
          </w:tcPr>
          <w:p w14:paraId="318B5321" w14:textId="77777777" w:rsidR="00B4415E" w:rsidRPr="00177BB1" w:rsidRDefault="00B4415E" w:rsidP="00FF218A">
            <w:pPr>
              <w:rPr>
                <w:rFonts w:cs="Arial"/>
              </w:rPr>
            </w:pPr>
          </w:p>
        </w:tc>
      </w:tr>
      <w:tr w:rsidR="00B4415E" w:rsidRPr="00177BB1" w14:paraId="2D5A0312" w14:textId="77777777" w:rsidTr="007D2454">
        <w:tc>
          <w:tcPr>
            <w:tcW w:w="9640" w:type="dxa"/>
            <w:tcBorders>
              <w:bottom w:val="single" w:sz="4" w:space="0" w:color="auto"/>
            </w:tcBorders>
          </w:tcPr>
          <w:p w14:paraId="44F4BABD"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p>
        </w:tc>
        <w:tc>
          <w:tcPr>
            <w:tcW w:w="709" w:type="dxa"/>
            <w:tcBorders>
              <w:bottom w:val="single" w:sz="4" w:space="0" w:color="auto"/>
            </w:tcBorders>
          </w:tcPr>
          <w:p w14:paraId="7BACC04B" w14:textId="77777777" w:rsidR="00B4415E" w:rsidRPr="00177BB1" w:rsidRDefault="00B4415E" w:rsidP="00FF218A">
            <w:pPr>
              <w:rPr>
                <w:rFonts w:cs="Arial"/>
              </w:rPr>
            </w:pPr>
          </w:p>
        </w:tc>
      </w:tr>
      <w:tr w:rsidR="00B4415E" w:rsidRPr="00177BB1" w14:paraId="24A259FD" w14:textId="77777777" w:rsidTr="007D2454">
        <w:tc>
          <w:tcPr>
            <w:tcW w:w="9640" w:type="dxa"/>
            <w:tcBorders>
              <w:bottom w:val="single" w:sz="4" w:space="0" w:color="auto"/>
            </w:tcBorders>
          </w:tcPr>
          <w:p w14:paraId="71348CE6" w14:textId="77777777" w:rsidR="00B4415E" w:rsidRPr="00026756" w:rsidRDefault="00B4415E" w:rsidP="007671E1">
            <w:pPr>
              <w:spacing w:after="60"/>
              <w:rPr>
                <w:rFonts w:cs="Arial"/>
              </w:rPr>
            </w:pPr>
            <w:r w:rsidRPr="00026756">
              <w:rPr>
                <w:rFonts w:cs="Arial"/>
              </w:rPr>
              <w:t>If you do not want to have your home address printed on the ballot papers, complete part 2 of the form, giving the name of the relevant area or</w:t>
            </w:r>
            <w:r>
              <w:rPr>
                <w:rFonts w:cs="Arial"/>
              </w:rPr>
              <w:t>, where outside the UK, the</w:t>
            </w:r>
            <w:r w:rsidRPr="00026756">
              <w:rPr>
                <w:rFonts w:cs="Arial"/>
              </w:rPr>
              <w:t xml:space="preserve"> country in </w:t>
            </w:r>
            <w:r>
              <w:rPr>
                <w:rFonts w:cs="Arial"/>
              </w:rPr>
              <w:t xml:space="preserve">which </w:t>
            </w:r>
            <w:r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080E38B6" w14:textId="77777777" w:rsidR="00B4415E" w:rsidRPr="00177BB1" w:rsidRDefault="00B4415E" w:rsidP="00FF218A">
            <w:pPr>
              <w:rPr>
                <w:rFonts w:cs="Arial"/>
              </w:rPr>
            </w:pPr>
          </w:p>
        </w:tc>
      </w:tr>
      <w:tr w:rsidR="00B4415E" w:rsidRPr="00177BB1" w14:paraId="2EC2AA48" w14:textId="77777777" w:rsidTr="007D2454">
        <w:tc>
          <w:tcPr>
            <w:tcW w:w="9640" w:type="dxa"/>
            <w:tcBorders>
              <w:bottom w:val="single" w:sz="4" w:space="0" w:color="auto"/>
            </w:tcBorders>
          </w:tcPr>
          <w:p w14:paraId="0362F769"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06BA28FA" w14:textId="77777777" w:rsidR="00B4415E" w:rsidRPr="00177BB1" w:rsidRDefault="00B4415E" w:rsidP="00FF218A">
            <w:pPr>
              <w:rPr>
                <w:rFonts w:cs="Arial"/>
              </w:rPr>
            </w:pPr>
          </w:p>
        </w:tc>
      </w:tr>
      <w:tr w:rsidR="00B4415E" w:rsidRPr="00177BB1" w14:paraId="7F049189" w14:textId="77777777" w:rsidTr="007D2454">
        <w:tc>
          <w:tcPr>
            <w:tcW w:w="9640" w:type="dxa"/>
            <w:shd w:val="clear" w:color="auto" w:fill="E6E6E6"/>
          </w:tcPr>
          <w:p w14:paraId="7D0B4D1E"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359A643F" w14:textId="77777777" w:rsidR="00B4415E" w:rsidRPr="00177BB1" w:rsidRDefault="00B4415E" w:rsidP="00FF218A">
            <w:pPr>
              <w:rPr>
                <w:rFonts w:cs="Arial"/>
              </w:rPr>
            </w:pPr>
          </w:p>
        </w:tc>
      </w:tr>
      <w:tr w:rsidR="00B4415E" w:rsidRPr="00177BB1" w14:paraId="3422415D" w14:textId="77777777" w:rsidTr="007D2454">
        <w:tc>
          <w:tcPr>
            <w:tcW w:w="9640" w:type="dxa"/>
            <w:tcBorders>
              <w:bottom w:val="single" w:sz="4" w:space="0" w:color="auto"/>
            </w:tcBorders>
          </w:tcPr>
          <w:p w14:paraId="6D502E00" w14:textId="77777777" w:rsidR="00B4415E" w:rsidRPr="00177BB1" w:rsidRDefault="00B4415E" w:rsidP="00FF218A">
            <w:pPr>
              <w:spacing w:after="60"/>
              <w:rPr>
                <w:rFonts w:cs="Arial"/>
              </w:rPr>
            </w:pPr>
            <w:r w:rsidRPr="00177BB1">
              <w:rPr>
                <w:rFonts w:cs="Arial"/>
              </w:rPr>
              <w:t xml:space="preserve">You must be a British, Commonwealth or other European Union Citizen and not require leave to enter or remain in the United Kingdom or have indefinite leave to remain. You must also be 18 years old or older on the date you sign this form. </w:t>
            </w:r>
          </w:p>
        </w:tc>
        <w:tc>
          <w:tcPr>
            <w:tcW w:w="709" w:type="dxa"/>
            <w:tcBorders>
              <w:bottom w:val="single" w:sz="4" w:space="0" w:color="auto"/>
            </w:tcBorders>
          </w:tcPr>
          <w:p w14:paraId="3801B24F" w14:textId="77777777" w:rsidR="00B4415E" w:rsidRPr="00177BB1" w:rsidRDefault="00B4415E" w:rsidP="00FF218A">
            <w:pPr>
              <w:rPr>
                <w:rFonts w:cs="Arial"/>
              </w:rPr>
            </w:pPr>
          </w:p>
        </w:tc>
      </w:tr>
      <w:tr w:rsidR="00B4415E" w:rsidRPr="00177BB1" w14:paraId="75298C2A" w14:textId="77777777" w:rsidTr="007D2454">
        <w:tc>
          <w:tcPr>
            <w:tcW w:w="9640" w:type="dxa"/>
            <w:tcBorders>
              <w:bottom w:val="single" w:sz="4" w:space="0" w:color="auto"/>
            </w:tcBorders>
          </w:tcPr>
          <w:p w14:paraId="21325D43" w14:textId="77777777" w:rsidR="00B4415E" w:rsidRPr="00177BB1" w:rsidRDefault="00B4415E" w:rsidP="00747018">
            <w:pPr>
              <w:spacing w:after="60"/>
              <w:rPr>
                <w:rFonts w:cs="Arial"/>
              </w:rPr>
            </w:pPr>
            <w:r w:rsidRPr="00177BB1">
              <w:rPr>
                <w:rFonts w:cs="Arial"/>
              </w:rPr>
              <w:t xml:space="preserve">You must </w:t>
            </w:r>
            <w:r w:rsidR="00747018">
              <w:rPr>
                <w:rFonts w:cs="Arial"/>
              </w:rPr>
              <w:t xml:space="preserve">declare that you </w:t>
            </w:r>
            <w:r w:rsidRPr="00177BB1">
              <w:rPr>
                <w:rFonts w:cs="Arial"/>
              </w:rPr>
              <w:t xml:space="preserve">meet at least one of the listed </w:t>
            </w:r>
            <w:proofErr w:type="gramStart"/>
            <w:r w:rsidRPr="00177BB1">
              <w:rPr>
                <w:rFonts w:cs="Arial"/>
              </w:rPr>
              <w:t>qualification</w:t>
            </w:r>
            <w:proofErr w:type="gramEnd"/>
            <w:r w:rsidR="00747018">
              <w:rPr>
                <w:rFonts w:cs="Arial"/>
              </w:rPr>
              <w:t>(</w:t>
            </w:r>
            <w:r w:rsidRPr="00177BB1">
              <w:rPr>
                <w:rFonts w:cs="Arial"/>
              </w:rPr>
              <w:t>s</w:t>
            </w:r>
            <w:r w:rsidR="00747018">
              <w:rPr>
                <w:rFonts w:cs="Arial"/>
              </w:rPr>
              <w:t>)</w:t>
            </w:r>
            <w:r>
              <w:rPr>
                <w:rFonts w:cs="Arial"/>
              </w:rPr>
              <w:t xml:space="preserve"> and should</w:t>
            </w:r>
            <w:r w:rsidR="00747018">
              <w:rPr>
                <w:rFonts w:cs="Arial"/>
              </w:rPr>
              <w:t xml:space="preserve"> cross through any that do not</w:t>
            </w:r>
            <w:r>
              <w:rPr>
                <w:rFonts w:cs="Arial"/>
              </w:rPr>
              <w:t xml:space="preserve"> apply. </w:t>
            </w:r>
            <w:r w:rsidRPr="00177BB1">
              <w:rPr>
                <w:rFonts w:cs="Arial"/>
              </w:rPr>
              <w:t xml:space="preserve"> </w:t>
            </w:r>
          </w:p>
        </w:tc>
        <w:tc>
          <w:tcPr>
            <w:tcW w:w="709" w:type="dxa"/>
            <w:tcBorders>
              <w:bottom w:val="single" w:sz="4" w:space="0" w:color="auto"/>
            </w:tcBorders>
          </w:tcPr>
          <w:p w14:paraId="243089F7" w14:textId="77777777" w:rsidR="00B4415E" w:rsidRPr="00177BB1" w:rsidRDefault="00B4415E" w:rsidP="00FF218A">
            <w:pPr>
              <w:rPr>
                <w:rFonts w:cs="Arial"/>
              </w:rPr>
            </w:pPr>
          </w:p>
        </w:tc>
      </w:tr>
      <w:tr w:rsidR="00B4415E" w:rsidRPr="00177BB1" w14:paraId="2336ABB3" w14:textId="77777777" w:rsidTr="007D2454">
        <w:tc>
          <w:tcPr>
            <w:tcW w:w="9640" w:type="dxa"/>
            <w:tcBorders>
              <w:bottom w:val="single" w:sz="4" w:space="0" w:color="auto"/>
            </w:tcBorders>
          </w:tcPr>
          <w:p w14:paraId="55F31361"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lastRenderedPageBreak/>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693B4E45" w14:textId="77777777" w:rsidR="00B4415E" w:rsidRPr="00177BB1" w:rsidRDefault="00B4415E" w:rsidP="00FF218A">
            <w:pPr>
              <w:rPr>
                <w:rFonts w:cs="Arial"/>
              </w:rPr>
            </w:pPr>
          </w:p>
        </w:tc>
      </w:tr>
      <w:tr w:rsidR="00B4415E" w:rsidRPr="00177BB1" w14:paraId="0438F1B2" w14:textId="77777777" w:rsidTr="007D2454">
        <w:trPr>
          <w:trHeight w:val="395"/>
        </w:trPr>
        <w:tc>
          <w:tcPr>
            <w:tcW w:w="9640" w:type="dxa"/>
            <w:tcBorders>
              <w:bottom w:val="single" w:sz="4" w:space="0" w:color="auto"/>
            </w:tcBorders>
          </w:tcPr>
          <w:p w14:paraId="0365A475"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6D62D958" w14:textId="77777777" w:rsidR="00B4415E" w:rsidRPr="00177BB1" w:rsidRDefault="00B4415E" w:rsidP="00FF218A">
            <w:pPr>
              <w:rPr>
                <w:rFonts w:cs="Arial"/>
              </w:rPr>
            </w:pPr>
          </w:p>
        </w:tc>
      </w:tr>
      <w:tr w:rsidR="00B4415E" w:rsidRPr="00177BB1" w14:paraId="5F5DAAA1" w14:textId="77777777" w:rsidTr="007D2454">
        <w:trPr>
          <w:trHeight w:val="471"/>
        </w:trPr>
        <w:tc>
          <w:tcPr>
            <w:tcW w:w="9640" w:type="dxa"/>
            <w:tcBorders>
              <w:bottom w:val="single" w:sz="4" w:space="0" w:color="auto"/>
            </w:tcBorders>
          </w:tcPr>
          <w:p w14:paraId="179CDC5C"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77BE6CB7" w14:textId="77777777" w:rsidR="00B4415E" w:rsidRPr="00177BB1" w:rsidRDefault="00B4415E" w:rsidP="00FF218A">
            <w:pPr>
              <w:rPr>
                <w:rFonts w:cs="Arial"/>
              </w:rPr>
            </w:pPr>
          </w:p>
        </w:tc>
      </w:tr>
      <w:tr w:rsidR="00B4415E" w:rsidRPr="00177BB1" w14:paraId="5F0DCE2E" w14:textId="77777777" w:rsidTr="007D2454">
        <w:trPr>
          <w:trHeight w:val="421"/>
        </w:trPr>
        <w:tc>
          <w:tcPr>
            <w:tcW w:w="9640" w:type="dxa"/>
            <w:tcBorders>
              <w:bottom w:val="single" w:sz="4" w:space="0" w:color="auto"/>
            </w:tcBorders>
          </w:tcPr>
          <w:p w14:paraId="2767CFF6"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54A1D24E" w14:textId="77777777" w:rsidR="00B4415E" w:rsidRPr="00177BB1" w:rsidRDefault="00B4415E" w:rsidP="00FF218A">
            <w:pPr>
              <w:rPr>
                <w:rFonts w:cs="Arial"/>
              </w:rPr>
            </w:pPr>
          </w:p>
        </w:tc>
      </w:tr>
      <w:tr w:rsidR="00B4415E" w:rsidRPr="00177BB1" w14:paraId="74737841" w14:textId="77777777" w:rsidTr="007D2454">
        <w:trPr>
          <w:trHeight w:val="355"/>
        </w:trPr>
        <w:tc>
          <w:tcPr>
            <w:tcW w:w="9640" w:type="dxa"/>
            <w:tcBorders>
              <w:bottom w:val="single" w:sz="4" w:space="0" w:color="auto"/>
            </w:tcBorders>
          </w:tcPr>
          <w:p w14:paraId="2FAB9E5E"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5E745F3" w14:textId="77777777" w:rsidR="00B4415E" w:rsidRPr="00177BB1" w:rsidRDefault="00B4415E" w:rsidP="00FF218A">
            <w:pPr>
              <w:rPr>
                <w:rFonts w:cs="Arial"/>
              </w:rPr>
            </w:pPr>
          </w:p>
        </w:tc>
      </w:tr>
      <w:tr w:rsidR="00B4415E" w:rsidRPr="00177BB1" w14:paraId="51792427" w14:textId="77777777" w:rsidTr="007D2454">
        <w:tc>
          <w:tcPr>
            <w:tcW w:w="9640" w:type="dxa"/>
            <w:tcBorders>
              <w:bottom w:val="single" w:sz="4" w:space="0" w:color="auto"/>
            </w:tcBorders>
            <w:shd w:val="clear" w:color="auto" w:fill="E6E6E6"/>
          </w:tcPr>
          <w:p w14:paraId="0CD954E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089B863A" w14:textId="77777777" w:rsidR="00B4415E" w:rsidRPr="00177BB1" w:rsidRDefault="00B4415E" w:rsidP="00FF218A">
            <w:pPr>
              <w:rPr>
                <w:rFonts w:cs="Arial"/>
              </w:rPr>
            </w:pPr>
          </w:p>
        </w:tc>
      </w:tr>
      <w:tr w:rsidR="00B4415E" w:rsidRPr="00177BB1" w14:paraId="647997FC" w14:textId="77777777" w:rsidTr="007D2454">
        <w:trPr>
          <w:trHeight w:val="460"/>
        </w:trPr>
        <w:tc>
          <w:tcPr>
            <w:tcW w:w="9640" w:type="dxa"/>
            <w:tcBorders>
              <w:bottom w:val="single" w:sz="4" w:space="0" w:color="auto"/>
            </w:tcBorders>
            <w:shd w:val="clear" w:color="auto" w:fill="auto"/>
          </w:tcPr>
          <w:p w14:paraId="2F6CD824"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7DACAD19" w14:textId="77777777" w:rsidR="00B4415E" w:rsidRPr="00177BB1" w:rsidRDefault="00B4415E" w:rsidP="00FF218A">
            <w:pPr>
              <w:rPr>
                <w:rFonts w:cs="Arial"/>
              </w:rPr>
            </w:pPr>
          </w:p>
        </w:tc>
      </w:tr>
      <w:tr w:rsidR="00B4415E" w:rsidRPr="00177BB1" w14:paraId="1CC6661C" w14:textId="77777777" w:rsidTr="007D2454">
        <w:trPr>
          <w:trHeight w:val="460"/>
        </w:trPr>
        <w:tc>
          <w:tcPr>
            <w:tcW w:w="9640" w:type="dxa"/>
            <w:tcBorders>
              <w:bottom w:val="single" w:sz="4" w:space="0" w:color="auto"/>
            </w:tcBorders>
            <w:shd w:val="clear" w:color="auto" w:fill="auto"/>
          </w:tcPr>
          <w:p w14:paraId="27C87AC9"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11B3B7F" w14:textId="77777777" w:rsidR="00B4415E" w:rsidRPr="00177BB1" w:rsidRDefault="00B4415E" w:rsidP="00FF218A">
            <w:pPr>
              <w:rPr>
                <w:rFonts w:cs="Arial"/>
              </w:rPr>
            </w:pPr>
          </w:p>
        </w:tc>
      </w:tr>
      <w:tr w:rsidR="00B4415E" w:rsidRPr="00177BB1" w14:paraId="6D6E79AA" w14:textId="77777777" w:rsidTr="007D2454">
        <w:trPr>
          <w:trHeight w:val="460"/>
        </w:trPr>
        <w:tc>
          <w:tcPr>
            <w:tcW w:w="9640" w:type="dxa"/>
            <w:tcBorders>
              <w:bottom w:val="single" w:sz="4" w:space="0" w:color="auto"/>
            </w:tcBorders>
            <w:shd w:val="clear" w:color="auto" w:fill="auto"/>
          </w:tcPr>
          <w:p w14:paraId="0247F407"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D695855" w14:textId="77777777" w:rsidR="00B4415E" w:rsidRPr="00177BB1" w:rsidRDefault="00B4415E" w:rsidP="00FF218A">
            <w:pPr>
              <w:rPr>
                <w:rFonts w:cs="Arial"/>
              </w:rPr>
            </w:pPr>
          </w:p>
        </w:tc>
      </w:tr>
      <w:tr w:rsidR="00B4415E" w:rsidRPr="00177BB1" w14:paraId="3A2AB8A7" w14:textId="77777777" w:rsidTr="007D2454">
        <w:trPr>
          <w:trHeight w:val="460"/>
        </w:trPr>
        <w:tc>
          <w:tcPr>
            <w:tcW w:w="9640" w:type="dxa"/>
            <w:tcBorders>
              <w:bottom w:val="single" w:sz="4" w:space="0" w:color="auto"/>
            </w:tcBorders>
            <w:shd w:val="clear" w:color="auto" w:fill="auto"/>
          </w:tcPr>
          <w:p w14:paraId="423E55DC"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C70B05C" w14:textId="77777777" w:rsidR="00B4415E" w:rsidRPr="00177BB1" w:rsidRDefault="00B4415E" w:rsidP="00FF218A">
            <w:pPr>
              <w:rPr>
                <w:rFonts w:cs="Arial"/>
              </w:rPr>
            </w:pPr>
          </w:p>
        </w:tc>
      </w:tr>
      <w:tr w:rsidR="00B4415E" w:rsidRPr="00177BB1" w14:paraId="0A949CE0" w14:textId="77777777" w:rsidTr="007D2454">
        <w:tc>
          <w:tcPr>
            <w:tcW w:w="9640" w:type="dxa"/>
            <w:tcBorders>
              <w:bottom w:val="single" w:sz="4" w:space="0" w:color="auto"/>
            </w:tcBorders>
            <w:shd w:val="clear" w:color="auto" w:fill="E6E6E6"/>
          </w:tcPr>
          <w:p w14:paraId="13FAA2A2"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113DCAAA" w14:textId="77777777" w:rsidR="00B4415E" w:rsidRPr="00177BB1" w:rsidRDefault="00B4415E" w:rsidP="00FF218A">
            <w:pPr>
              <w:rPr>
                <w:rFonts w:cs="Arial"/>
              </w:rPr>
            </w:pPr>
          </w:p>
        </w:tc>
      </w:tr>
      <w:tr w:rsidR="00B4415E" w:rsidRPr="00177BB1" w14:paraId="51AFECAD" w14:textId="77777777" w:rsidTr="007D2454">
        <w:trPr>
          <w:trHeight w:val="413"/>
        </w:trPr>
        <w:tc>
          <w:tcPr>
            <w:tcW w:w="9640" w:type="dxa"/>
            <w:tcBorders>
              <w:bottom w:val="single" w:sz="4" w:space="0" w:color="auto"/>
            </w:tcBorders>
            <w:shd w:val="clear" w:color="auto" w:fill="auto"/>
          </w:tcPr>
          <w:p w14:paraId="0252EAEF"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420B9716" w14:textId="77777777" w:rsidR="00B4415E" w:rsidRPr="00177BB1" w:rsidRDefault="00B4415E" w:rsidP="00FF218A">
            <w:pPr>
              <w:rPr>
                <w:rFonts w:cs="Arial"/>
              </w:rPr>
            </w:pPr>
          </w:p>
        </w:tc>
      </w:tr>
      <w:tr w:rsidR="00B4415E" w:rsidRPr="00177BB1" w14:paraId="62135DA6" w14:textId="77777777" w:rsidTr="007D2454">
        <w:trPr>
          <w:trHeight w:val="412"/>
        </w:trPr>
        <w:tc>
          <w:tcPr>
            <w:tcW w:w="9640" w:type="dxa"/>
            <w:shd w:val="clear" w:color="auto" w:fill="auto"/>
          </w:tcPr>
          <w:p w14:paraId="651796D7"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5502A8D2" w14:textId="77777777" w:rsidR="00B4415E" w:rsidRPr="00177BB1" w:rsidRDefault="00B4415E" w:rsidP="00FF218A">
            <w:pPr>
              <w:rPr>
                <w:rFonts w:cs="Arial"/>
              </w:rPr>
            </w:pPr>
          </w:p>
        </w:tc>
      </w:tr>
      <w:tr w:rsidR="00B4415E" w:rsidRPr="00177BB1" w14:paraId="4F2D7FC6" w14:textId="77777777" w:rsidTr="007D2454">
        <w:trPr>
          <w:trHeight w:val="412"/>
        </w:trPr>
        <w:tc>
          <w:tcPr>
            <w:tcW w:w="9640" w:type="dxa"/>
            <w:tcBorders>
              <w:bottom w:val="single" w:sz="4" w:space="0" w:color="auto"/>
            </w:tcBorders>
            <w:shd w:val="clear" w:color="auto" w:fill="auto"/>
          </w:tcPr>
          <w:p w14:paraId="1BFC8F9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431D1EA5" w14:textId="77777777" w:rsidR="00B4415E" w:rsidRPr="00177BB1" w:rsidRDefault="00B4415E" w:rsidP="00FF218A">
            <w:pPr>
              <w:rPr>
                <w:rFonts w:cs="Arial"/>
              </w:rPr>
            </w:pPr>
          </w:p>
        </w:tc>
      </w:tr>
    </w:tbl>
    <w:p w14:paraId="1F8BB4FC" w14:textId="5299AC1C" w:rsidR="00C24B47" w:rsidRDefault="00C24B47" w:rsidP="00B4415E">
      <w:pPr>
        <w:pStyle w:val="2Head-pubsub-titleA"/>
        <w:ind w:left="-720"/>
        <w:outlineLvl w:val="0"/>
        <w:rPr>
          <w:rFonts w:ascii="Arial" w:hAnsi="Arial" w:cs="Arial"/>
        </w:rPr>
      </w:pPr>
    </w:p>
    <w:p w14:paraId="6C6CA083" w14:textId="77777777" w:rsidR="00C24B47" w:rsidRDefault="00C24B47">
      <w:pPr>
        <w:rPr>
          <w:rFonts w:cs="Arial"/>
          <w:sz w:val="32"/>
          <w:szCs w:val="20"/>
          <w:lang w:eastAsia="en-GB"/>
        </w:rPr>
      </w:pPr>
      <w:r>
        <w:rPr>
          <w:rFonts w:cs="Arial"/>
        </w:rPr>
        <w:br w:type="page"/>
      </w:r>
    </w:p>
    <w:p w14:paraId="7E2714FA" w14:textId="22CADD2F" w:rsidR="00800D79" w:rsidRDefault="002A7AEE" w:rsidP="00800D79">
      <w:pPr>
        <w:jc w:val="center"/>
        <w:rPr>
          <w:b/>
          <w:sz w:val="28"/>
          <w:szCs w:val="28"/>
        </w:rPr>
      </w:pPr>
      <w:bookmarkStart w:id="0" w:name="_Hlk94776953"/>
      <w:r>
        <w:rPr>
          <w:b/>
          <w:sz w:val="28"/>
          <w:szCs w:val="28"/>
        </w:rPr>
        <w:lastRenderedPageBreak/>
        <w:t>Somerset</w:t>
      </w:r>
      <w:r w:rsidR="00800D79" w:rsidRPr="00341335">
        <w:rPr>
          <w:b/>
          <w:sz w:val="28"/>
          <w:szCs w:val="28"/>
        </w:rPr>
        <w:t xml:space="preserve"> Council</w:t>
      </w:r>
    </w:p>
    <w:p w14:paraId="3C5CA572" w14:textId="77777777" w:rsidR="00800D79" w:rsidRDefault="00800D79" w:rsidP="00800D79">
      <w:pPr>
        <w:jc w:val="center"/>
        <w:rPr>
          <w:b/>
          <w:sz w:val="28"/>
          <w:szCs w:val="28"/>
        </w:rPr>
      </w:pPr>
    </w:p>
    <w:tbl>
      <w:tblPr>
        <w:tblW w:w="94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107"/>
        <w:gridCol w:w="3833"/>
        <w:gridCol w:w="3538"/>
      </w:tblGrid>
      <w:tr w:rsidR="00800D79" w:rsidRPr="00A96D49" w14:paraId="48FC91F2" w14:textId="77777777" w:rsidTr="4A3988D6">
        <w:tc>
          <w:tcPr>
            <w:tcW w:w="9478" w:type="dxa"/>
            <w:gridSpan w:val="3"/>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943CC2C" w14:textId="53057C09" w:rsidR="00800D79" w:rsidRPr="00EC1125" w:rsidRDefault="00800D79" w:rsidP="007C2A09">
            <w:pPr>
              <w:ind w:left="113" w:right="113"/>
              <w:jc w:val="center"/>
              <w:rPr>
                <w:vertAlign w:val="superscript"/>
              </w:rPr>
            </w:pPr>
            <w:r w:rsidRPr="00EC1125">
              <w:rPr>
                <w:vertAlign w:val="superscript"/>
              </w:rPr>
              <w:t>*</w:t>
            </w:r>
            <w:r w:rsidRPr="00C7648B">
              <w:t>ELECTION OF A COUNCILLOR for the</w:t>
            </w:r>
            <w:r>
              <w:rPr>
                <w:vertAlign w:val="superscript"/>
              </w:rPr>
              <w:t xml:space="preserve"> </w:t>
            </w:r>
          </w:p>
        </w:tc>
      </w:tr>
      <w:tr w:rsidR="00800D79" w:rsidRPr="00A96D49" w14:paraId="103713E0" w14:textId="77777777" w:rsidTr="4A3988D6">
        <w:tc>
          <w:tcPr>
            <w:tcW w:w="5940" w:type="dxa"/>
            <w:gridSpan w:val="2"/>
            <w:tcBorders>
              <w:top w:val="single" w:sz="8" w:space="0" w:color="auto"/>
              <w:left w:val="single" w:sz="8" w:space="0" w:color="auto"/>
              <w:bottom w:val="single" w:sz="8" w:space="0" w:color="auto"/>
              <w:right w:val="single" w:sz="8" w:space="0" w:color="auto"/>
            </w:tcBorders>
            <w:shd w:val="clear" w:color="auto" w:fill="auto"/>
            <w:tcMar>
              <w:bottom w:w="0" w:type="dxa"/>
            </w:tcMar>
          </w:tcPr>
          <w:p w14:paraId="1C77C237" w14:textId="01EF3377" w:rsidR="00800D79" w:rsidRPr="00A96D49" w:rsidRDefault="008E04E7" w:rsidP="4A3988D6">
            <w:pPr>
              <w:spacing w:line="259" w:lineRule="auto"/>
              <w:ind w:left="113" w:right="113"/>
            </w:pPr>
            <w:proofErr w:type="spellStart"/>
            <w:r>
              <w:t>Summerlands</w:t>
            </w:r>
            <w:proofErr w:type="spellEnd"/>
          </w:p>
        </w:tc>
        <w:tc>
          <w:tcPr>
            <w:tcW w:w="3538" w:type="dxa"/>
            <w:tcBorders>
              <w:top w:val="single" w:sz="8" w:space="0" w:color="auto"/>
              <w:left w:val="single" w:sz="8" w:space="0" w:color="auto"/>
              <w:bottom w:val="single" w:sz="8" w:space="0" w:color="auto"/>
              <w:right w:val="single" w:sz="8" w:space="0" w:color="auto"/>
            </w:tcBorders>
            <w:shd w:val="clear" w:color="auto" w:fill="E6E6E6"/>
          </w:tcPr>
          <w:p w14:paraId="39626E87" w14:textId="77777777" w:rsidR="00800D79" w:rsidRPr="00A96D49" w:rsidRDefault="00800D79" w:rsidP="007C2A09">
            <w:pPr>
              <w:ind w:left="113" w:right="113"/>
            </w:pPr>
            <w:r w:rsidRPr="00A96D49">
              <w:t>ward of the</w:t>
            </w:r>
          </w:p>
        </w:tc>
      </w:tr>
      <w:tr w:rsidR="00800D79" w:rsidRPr="00A96D49" w14:paraId="1B4A137D" w14:textId="77777777" w:rsidTr="4A3988D6">
        <w:trPr>
          <w:trHeight w:val="343"/>
        </w:trPr>
        <w:tc>
          <w:tcPr>
            <w:tcW w:w="2107"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2C024241" w14:textId="77777777" w:rsidR="00800D79" w:rsidRPr="00A96D49" w:rsidRDefault="00800D79" w:rsidP="007C2A09">
            <w:pPr>
              <w:ind w:left="113" w:right="113"/>
              <w:rPr>
                <w:sz w:val="2"/>
                <w:szCs w:val="2"/>
                <w:vertAlign w:val="superscript"/>
              </w:rPr>
            </w:pPr>
          </w:p>
          <w:p w14:paraId="6DB49532" w14:textId="77777777" w:rsidR="00800D79" w:rsidRPr="00164222" w:rsidRDefault="00800D79" w:rsidP="007C2A09">
            <w:pPr>
              <w:ind w:left="113" w:right="113"/>
              <w:rPr>
                <w:vertAlign w:val="superscript"/>
              </w:rPr>
            </w:pPr>
            <w:r>
              <w:t>Parish</w:t>
            </w:r>
            <w:r w:rsidRPr="00164222">
              <w:t xml:space="preserve"> of</w:t>
            </w:r>
            <w:r>
              <w:t xml:space="preserve"> </w:t>
            </w:r>
          </w:p>
        </w:tc>
        <w:tc>
          <w:tcPr>
            <w:tcW w:w="7371" w:type="dxa"/>
            <w:gridSpan w:val="2"/>
            <w:tcBorders>
              <w:top w:val="single" w:sz="8" w:space="0" w:color="auto"/>
              <w:left w:val="single" w:sz="8" w:space="0" w:color="auto"/>
              <w:bottom w:val="single" w:sz="8" w:space="0" w:color="auto"/>
              <w:right w:val="single" w:sz="8" w:space="0" w:color="auto"/>
            </w:tcBorders>
            <w:shd w:val="clear" w:color="auto" w:fill="auto"/>
          </w:tcPr>
          <w:p w14:paraId="43CC9A59" w14:textId="26672A8C" w:rsidR="00800D79" w:rsidRPr="006E3A01" w:rsidRDefault="002C2CF2" w:rsidP="4A3988D6">
            <w:pPr>
              <w:spacing w:before="120" w:line="259" w:lineRule="auto"/>
              <w:ind w:left="113" w:right="113"/>
            </w:pPr>
            <w:r>
              <w:rPr>
                <w:sz w:val="28"/>
                <w:szCs w:val="28"/>
              </w:rPr>
              <w:t>Yeovil</w:t>
            </w:r>
          </w:p>
        </w:tc>
      </w:tr>
      <w:tr w:rsidR="00800D79" w:rsidRPr="00A96D49" w14:paraId="7D28DEB7" w14:textId="77777777" w:rsidTr="4A3988D6">
        <w:tc>
          <w:tcPr>
            <w:tcW w:w="2107"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3DA5D02" w14:textId="77777777" w:rsidR="00800D79" w:rsidRPr="00A96D49" w:rsidRDefault="00800D79" w:rsidP="007C2A09">
            <w:pPr>
              <w:ind w:left="113" w:right="113"/>
            </w:pPr>
            <w:r w:rsidRPr="00A96D49">
              <w:t>Date of election:</w:t>
            </w:r>
          </w:p>
        </w:tc>
        <w:tc>
          <w:tcPr>
            <w:tcW w:w="7371" w:type="dxa"/>
            <w:gridSpan w:val="2"/>
            <w:tcBorders>
              <w:top w:val="single" w:sz="8" w:space="0" w:color="auto"/>
              <w:left w:val="single" w:sz="8" w:space="0" w:color="auto"/>
              <w:bottom w:val="single" w:sz="8" w:space="0" w:color="auto"/>
              <w:right w:val="single" w:sz="8" w:space="0" w:color="auto"/>
            </w:tcBorders>
            <w:shd w:val="clear" w:color="auto" w:fill="auto"/>
          </w:tcPr>
          <w:p w14:paraId="6B2ECAD9" w14:textId="05EBED1B" w:rsidR="00800D79" w:rsidRPr="00A96D49" w:rsidRDefault="00757C35" w:rsidP="007C2A09">
            <w:pPr>
              <w:ind w:left="113" w:right="113"/>
            </w:pPr>
            <w:r>
              <w:t xml:space="preserve">27 </w:t>
            </w:r>
            <w:r w:rsidR="00934B95">
              <w:t xml:space="preserve">July </w:t>
            </w:r>
            <w:r w:rsidR="5663BF4F">
              <w:t>2023</w:t>
            </w:r>
          </w:p>
        </w:tc>
      </w:tr>
      <w:tr w:rsidR="00800D79" w:rsidRPr="00A96D49" w14:paraId="26CFE024" w14:textId="77777777" w:rsidTr="4A3988D6">
        <w:tc>
          <w:tcPr>
            <w:tcW w:w="210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3F5044C" w14:textId="77777777" w:rsidR="00800D79" w:rsidRPr="00C7648B" w:rsidRDefault="00800D79" w:rsidP="007C2A09">
            <w:pPr>
              <w:ind w:left="113" w:right="113"/>
            </w:pPr>
            <w:r w:rsidRPr="00C7648B">
              <w:t>Candidate name</w:t>
            </w:r>
          </w:p>
        </w:tc>
        <w:tc>
          <w:tcPr>
            <w:tcW w:w="7371" w:type="dxa"/>
            <w:gridSpan w:val="2"/>
            <w:tcBorders>
              <w:top w:val="single" w:sz="8" w:space="0" w:color="auto"/>
              <w:left w:val="single" w:sz="8" w:space="0" w:color="auto"/>
              <w:bottom w:val="single" w:sz="8" w:space="0" w:color="auto"/>
              <w:right w:val="single" w:sz="8" w:space="0" w:color="auto"/>
            </w:tcBorders>
            <w:shd w:val="clear" w:color="auto" w:fill="auto"/>
          </w:tcPr>
          <w:p w14:paraId="09B2AE28" w14:textId="77777777" w:rsidR="00800D79" w:rsidRPr="00EC1125" w:rsidRDefault="00800D79" w:rsidP="007C2A09">
            <w:pPr>
              <w:ind w:left="113" w:right="113"/>
              <w:jc w:val="center"/>
              <w:rPr>
                <w:vertAlign w:val="superscript"/>
              </w:rPr>
            </w:pPr>
          </w:p>
        </w:tc>
      </w:tr>
      <w:tr w:rsidR="00800D79" w:rsidRPr="00A96D49" w14:paraId="7CD76E58" w14:textId="77777777" w:rsidTr="4A3988D6">
        <w:trPr>
          <w:trHeight w:val="18"/>
        </w:trPr>
        <w:tc>
          <w:tcPr>
            <w:tcW w:w="2107"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FD693FB" w14:textId="77777777" w:rsidR="00800D79" w:rsidRPr="00A96D49" w:rsidRDefault="00800D79" w:rsidP="007C2A09">
            <w:pPr>
              <w:ind w:left="113" w:right="113"/>
            </w:pPr>
            <w:r>
              <w:t>Telephone no</w:t>
            </w:r>
          </w:p>
        </w:tc>
        <w:tc>
          <w:tcPr>
            <w:tcW w:w="7371" w:type="dxa"/>
            <w:gridSpan w:val="2"/>
            <w:tcBorders>
              <w:top w:val="single" w:sz="8" w:space="0" w:color="auto"/>
              <w:left w:val="single" w:sz="8" w:space="0" w:color="auto"/>
              <w:bottom w:val="single" w:sz="8" w:space="0" w:color="auto"/>
              <w:right w:val="single" w:sz="8" w:space="0" w:color="auto"/>
            </w:tcBorders>
            <w:shd w:val="clear" w:color="auto" w:fill="auto"/>
          </w:tcPr>
          <w:p w14:paraId="35F7C1ED" w14:textId="77777777" w:rsidR="00800D79" w:rsidRDefault="00800D79" w:rsidP="007C2A09">
            <w:pPr>
              <w:ind w:left="113" w:right="113"/>
            </w:pPr>
          </w:p>
        </w:tc>
      </w:tr>
      <w:tr w:rsidR="00800D79" w:rsidRPr="00A96D49" w14:paraId="082F400B" w14:textId="77777777" w:rsidTr="4A3988D6">
        <w:tc>
          <w:tcPr>
            <w:tcW w:w="2107"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6FB13095" w14:textId="77777777" w:rsidR="00800D79" w:rsidRPr="00A96D49" w:rsidRDefault="00800D79" w:rsidP="007C2A09">
            <w:pPr>
              <w:ind w:left="113" w:right="113"/>
            </w:pPr>
            <w:r>
              <w:t>e-mail</w:t>
            </w:r>
          </w:p>
        </w:tc>
        <w:tc>
          <w:tcPr>
            <w:tcW w:w="7371" w:type="dxa"/>
            <w:gridSpan w:val="2"/>
            <w:tcBorders>
              <w:top w:val="single" w:sz="8" w:space="0" w:color="auto"/>
              <w:left w:val="single" w:sz="8" w:space="0" w:color="auto"/>
              <w:bottom w:val="single" w:sz="8" w:space="0" w:color="auto"/>
              <w:right w:val="single" w:sz="8" w:space="0" w:color="auto"/>
            </w:tcBorders>
            <w:shd w:val="clear" w:color="auto" w:fill="auto"/>
          </w:tcPr>
          <w:p w14:paraId="7BA1C5D4" w14:textId="77777777" w:rsidR="00800D79" w:rsidRDefault="00800D79" w:rsidP="007C2A09">
            <w:pPr>
              <w:ind w:left="113" w:right="113"/>
            </w:pPr>
          </w:p>
        </w:tc>
      </w:tr>
    </w:tbl>
    <w:p w14:paraId="17B89A60" w14:textId="77777777" w:rsidR="00800D79" w:rsidRPr="00341335" w:rsidRDefault="00800D79" w:rsidP="00800D79">
      <w:pPr>
        <w:rPr>
          <w:b/>
          <w:sz w:val="28"/>
          <w:szCs w:val="28"/>
        </w:rPr>
      </w:pPr>
    </w:p>
    <w:p w14:paraId="20070714" w14:textId="171118AA" w:rsidR="00800D79" w:rsidRDefault="00800D79" w:rsidP="00800D79">
      <w:r>
        <w:t xml:space="preserve">In the event of my being elected as a Councillor at the </w:t>
      </w:r>
      <w:r w:rsidR="31597237">
        <w:t>Town</w:t>
      </w:r>
      <w:r>
        <w:t xml:space="preserve"> Council elections on </w:t>
      </w:r>
      <w:r w:rsidR="00757C35">
        <w:t xml:space="preserve">27 </w:t>
      </w:r>
      <w:r w:rsidR="00934B95">
        <w:t xml:space="preserve">July </w:t>
      </w:r>
      <w:r w:rsidR="00C24AB0">
        <w:t>2023</w:t>
      </w:r>
      <w:r>
        <w:t xml:space="preserve">, I hereby authorise the Returning Officer to notify my contact details, including my address, to the Proper Officer of the </w:t>
      </w:r>
      <w:r w:rsidR="293DDA1C">
        <w:t>Town</w:t>
      </w:r>
      <w:r>
        <w:t xml:space="preserve"> </w:t>
      </w:r>
      <w:r w:rsidR="7EE80F82">
        <w:t>C</w:t>
      </w:r>
      <w:r>
        <w:t>ouncil.</w:t>
      </w:r>
    </w:p>
    <w:bookmarkEnd w:id="0"/>
    <w:p w14:paraId="48A75891" w14:textId="77777777" w:rsidR="00800D79" w:rsidRDefault="00800D79" w:rsidP="00800D79"/>
    <w:p w14:paraId="56FD8565" w14:textId="77777777" w:rsidR="00800D79" w:rsidRDefault="00800D79" w:rsidP="00800D79">
      <w:r>
        <w:t>Signed __________________________________________</w:t>
      </w:r>
    </w:p>
    <w:p w14:paraId="56F361E9" w14:textId="77777777" w:rsidR="00800D79" w:rsidRDefault="00800D79" w:rsidP="00800D79">
      <w:r>
        <w:t>A candidate at the election</w:t>
      </w:r>
    </w:p>
    <w:p w14:paraId="520008E7" w14:textId="77777777" w:rsidR="00800D79" w:rsidRDefault="00800D79" w:rsidP="00800D79">
      <w:pPr>
        <w:pStyle w:val="2Head-pubsub-titleA"/>
        <w:ind w:left="-720"/>
        <w:outlineLvl w:val="0"/>
        <w:rPr>
          <w:rFonts w:ascii="Arial" w:hAnsi="Arial" w:cs="Arial"/>
        </w:rPr>
      </w:pPr>
    </w:p>
    <w:p w14:paraId="666256EA" w14:textId="77777777" w:rsidR="00800D79" w:rsidRPr="00177BB1" w:rsidRDefault="00800D79" w:rsidP="00800D79">
      <w:pPr>
        <w:pStyle w:val="2Head-pubsub-titleA"/>
        <w:ind w:left="-720"/>
        <w:outlineLvl w:val="0"/>
        <w:rPr>
          <w:rFonts w:ascii="Arial" w:hAnsi="Arial" w:cs="Arial"/>
        </w:rPr>
        <w:sectPr w:rsidR="00800D79" w:rsidRPr="00177BB1" w:rsidSect="00AE6E4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r>
        <w:rPr>
          <w:rFonts w:ascii="Arial" w:hAnsi="Arial" w:cs="Arial"/>
        </w:rPr>
        <w:br w:type="page"/>
      </w:r>
    </w:p>
    <w:p w14:paraId="4C5E240C" w14:textId="77777777" w:rsidR="00B4415E" w:rsidRPr="00177BB1" w:rsidRDefault="00B4415E" w:rsidP="00B4415E">
      <w:pPr>
        <w:pStyle w:val="2Head-pubsub-titleA"/>
        <w:ind w:left="-720"/>
        <w:outlineLvl w:val="0"/>
        <w:rPr>
          <w:rFonts w:ascii="Arial" w:hAnsi="Arial" w:cs="Arial"/>
        </w:rPr>
        <w:sectPr w:rsidR="00B4415E" w:rsidRPr="00177BB1" w:rsidSect="00AE6E43">
          <w:footerReference w:type="default" r:id="rId19"/>
          <w:footnotePr>
            <w:pos w:val="sectEnd"/>
          </w:footnotePr>
          <w:endnotePr>
            <w:numFmt w:val="decimal"/>
          </w:endnotePr>
          <w:pgSz w:w="11901" w:h="16840" w:code="9"/>
          <w:pgMar w:top="851" w:right="1440" w:bottom="680" w:left="1440" w:header="720" w:footer="720" w:gutter="0"/>
          <w:cols w:space="720"/>
          <w:docGrid w:linePitch="326"/>
        </w:sectPr>
      </w:pPr>
    </w:p>
    <w:p w14:paraId="6CC66325" w14:textId="5C34E28B" w:rsidR="00820962" w:rsidRPr="000E4098" w:rsidRDefault="5295E0BD" w:rsidP="007C2A09">
      <w:pPr>
        <w:pStyle w:val="ECparanonumber"/>
        <w:jc w:val="center"/>
      </w:pPr>
      <w:r>
        <w:rPr>
          <w:noProof/>
        </w:rPr>
        <w:lastRenderedPageBreak/>
        <w:drawing>
          <wp:inline distT="0" distB="0" distL="0" distR="0" wp14:anchorId="0C26E2BF" wp14:editId="655A8003">
            <wp:extent cx="876300" cy="995363"/>
            <wp:effectExtent l="0" t="0" r="0" b="0"/>
            <wp:docPr id="742181756" name="Picture 74218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86810" cy="1007301"/>
                    </a:xfrm>
                    <a:prstGeom prst="rect">
                      <a:avLst/>
                    </a:prstGeom>
                  </pic:spPr>
                </pic:pic>
              </a:graphicData>
            </a:graphic>
          </wp:inline>
        </w:drawing>
      </w:r>
    </w:p>
    <w:p w14:paraId="671683ED" w14:textId="10907F93" w:rsidR="00156AE7" w:rsidRPr="00F94C3B" w:rsidRDefault="00156AE7" w:rsidP="00156AE7">
      <w:pPr>
        <w:pStyle w:val="ECA-head"/>
        <w:jc w:val="center"/>
        <w:rPr>
          <w:rFonts w:ascii="Calibri" w:hAnsi="Calibri"/>
          <w:sz w:val="44"/>
          <w:szCs w:val="44"/>
        </w:rPr>
      </w:pPr>
      <w:r w:rsidRPr="00F94C3B">
        <w:rPr>
          <w:rFonts w:ascii="Calibri" w:hAnsi="Calibri"/>
          <w:sz w:val="44"/>
          <w:szCs w:val="44"/>
        </w:rPr>
        <w:t xml:space="preserve">Timetable for </w:t>
      </w:r>
      <w:r>
        <w:rPr>
          <w:rFonts w:ascii="Calibri" w:hAnsi="Calibri"/>
          <w:sz w:val="44"/>
          <w:szCs w:val="44"/>
        </w:rPr>
        <w:t>Yeovil Town</w:t>
      </w:r>
      <w:r w:rsidRPr="00F94C3B">
        <w:rPr>
          <w:rFonts w:ascii="Calibri" w:hAnsi="Calibri"/>
          <w:sz w:val="44"/>
          <w:szCs w:val="44"/>
        </w:rPr>
        <w:t xml:space="preserve"> Council Election</w:t>
      </w:r>
    </w:p>
    <w:p w14:paraId="65CFFEAD" w14:textId="46F3D2E4" w:rsidR="00156AE7" w:rsidRPr="002C5610" w:rsidRDefault="00156AE7" w:rsidP="00156AE7">
      <w:pPr>
        <w:pStyle w:val="ECA-head"/>
        <w:jc w:val="center"/>
        <w:rPr>
          <w:rFonts w:ascii="Calibri" w:hAnsi="Calibri"/>
        </w:rPr>
      </w:pPr>
      <w:r>
        <w:rPr>
          <w:rFonts w:ascii="Calibri" w:hAnsi="Calibri"/>
        </w:rPr>
        <w:t xml:space="preserve">27 </w:t>
      </w:r>
      <w:r w:rsidR="00934B95">
        <w:rPr>
          <w:rFonts w:ascii="Calibri" w:hAnsi="Calibri"/>
        </w:rPr>
        <w:t xml:space="preserve">July </w:t>
      </w:r>
      <w:r w:rsidRPr="12F81DE0">
        <w:rPr>
          <w:rFonts w:ascii="Calibri" w:hAnsi="Calibri"/>
        </w:rPr>
        <w:t>2023</w:t>
      </w:r>
    </w:p>
    <w:p w14:paraId="776A1C0B" w14:textId="77777777" w:rsidR="00156AE7" w:rsidRPr="0056798A" w:rsidRDefault="00156AE7" w:rsidP="00156AE7">
      <w:pPr>
        <w:pStyle w:val="ECparanonumber"/>
        <w:rPr>
          <w:rFonts w:ascii="Calibri" w:hAnsi="Calibri" w:cs="Calibri"/>
        </w:rPr>
      </w:pPr>
      <w:bookmarkStart w:id="1" w:name="_Hlk85701695"/>
      <w:r w:rsidRPr="12F81DE0">
        <w:rPr>
          <w:rFonts w:ascii="Calibri" w:hAnsi="Calibri" w:cs="Calibri"/>
        </w:rPr>
        <w:t>The days which are disregarded in calculating the timetable are Saturday, Sunday, Good Friday, Easter Monday, bank holidays and any day appointed for public thanksgiving or mourning.</w:t>
      </w:r>
    </w:p>
    <w:p w14:paraId="3CC2D319" w14:textId="77777777" w:rsidR="00156AE7" w:rsidRPr="002C5610" w:rsidRDefault="00156AE7" w:rsidP="00156AE7">
      <w:pPr>
        <w:pStyle w:val="ECparanonumber"/>
        <w:rPr>
          <w:rFonts w:ascii="Calibri" w:hAnsi="Calibri"/>
        </w:rPr>
      </w:pPr>
      <w:r w:rsidRPr="002C5610">
        <w:rPr>
          <w:rFonts w:ascii="Calibri" w:hAnsi="Calibri"/>
        </w:rPr>
        <w:t>Please be aware that the timetable may change in the event of days being appointed for public thanksgiving or mourning.</w:t>
      </w:r>
    </w:p>
    <w:p w14:paraId="19293EBA" w14:textId="77777777" w:rsidR="00156AE7" w:rsidRPr="002C5610" w:rsidRDefault="00156AE7" w:rsidP="00156AE7">
      <w:pPr>
        <w:rPr>
          <w:rFonts w:ascii="Calibri" w:hAnsi="Calibri"/>
        </w:rPr>
      </w:pPr>
    </w:p>
    <w:tbl>
      <w:tblPr>
        <w:tblW w:w="5346"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bottom w:w="57" w:type="dxa"/>
        </w:tblCellMar>
        <w:tblLook w:val="04A0" w:firstRow="1" w:lastRow="0" w:firstColumn="1" w:lastColumn="0" w:noHBand="0" w:noVBand="1"/>
      </w:tblPr>
      <w:tblGrid>
        <w:gridCol w:w="2831"/>
        <w:gridCol w:w="3120"/>
        <w:gridCol w:w="3684"/>
      </w:tblGrid>
      <w:tr w:rsidR="00156AE7" w:rsidRPr="002C5610" w14:paraId="6D2BFC77" w14:textId="77777777" w:rsidTr="00AA7F0B">
        <w:trPr>
          <w:cantSplit/>
          <w:trHeight w:val="734"/>
          <w:tblHeader/>
        </w:trPr>
        <w:tc>
          <w:tcPr>
            <w:tcW w:w="1469" w:type="pct"/>
          </w:tcPr>
          <w:p w14:paraId="5E581479" w14:textId="77777777" w:rsidR="00156AE7" w:rsidRPr="002C5610" w:rsidRDefault="00156AE7" w:rsidP="00AA7F0B">
            <w:pPr>
              <w:pStyle w:val="ECtablecolumnheading"/>
              <w:rPr>
                <w:rFonts w:ascii="Calibri" w:hAnsi="Calibri"/>
              </w:rPr>
            </w:pPr>
            <w:r w:rsidRPr="002C5610">
              <w:rPr>
                <w:rFonts w:ascii="Calibri" w:hAnsi="Calibri"/>
              </w:rPr>
              <w:t>Event</w:t>
            </w:r>
          </w:p>
        </w:tc>
        <w:tc>
          <w:tcPr>
            <w:tcW w:w="1619" w:type="pct"/>
          </w:tcPr>
          <w:p w14:paraId="74165AEB" w14:textId="77777777" w:rsidR="00156AE7" w:rsidRPr="002C5610" w:rsidRDefault="00156AE7" w:rsidP="00AA7F0B">
            <w:pPr>
              <w:pStyle w:val="ECtablecolumnheading"/>
              <w:rPr>
                <w:rFonts w:ascii="Calibri" w:hAnsi="Calibri"/>
              </w:rPr>
            </w:pPr>
            <w:r w:rsidRPr="002C5610">
              <w:rPr>
                <w:rFonts w:ascii="Calibri" w:hAnsi="Calibri"/>
              </w:rPr>
              <w:t>Working days before poll (deadline if not midnight)</w:t>
            </w:r>
          </w:p>
        </w:tc>
        <w:tc>
          <w:tcPr>
            <w:tcW w:w="1912" w:type="pct"/>
          </w:tcPr>
          <w:p w14:paraId="18AAD7F8" w14:textId="77777777" w:rsidR="00156AE7" w:rsidRPr="002C5610" w:rsidRDefault="00156AE7" w:rsidP="00AA7F0B">
            <w:pPr>
              <w:pStyle w:val="ECtablecolumnheading"/>
              <w:rPr>
                <w:rFonts w:ascii="Calibri" w:hAnsi="Calibri"/>
              </w:rPr>
            </w:pPr>
            <w:r w:rsidRPr="002C5610">
              <w:rPr>
                <w:rFonts w:ascii="Calibri" w:hAnsi="Calibri"/>
              </w:rPr>
              <w:t>Date</w:t>
            </w:r>
          </w:p>
        </w:tc>
      </w:tr>
      <w:tr w:rsidR="00156AE7" w:rsidRPr="002C5610" w14:paraId="32B58EDD" w14:textId="77777777" w:rsidTr="00AA7F0B">
        <w:trPr>
          <w:cantSplit/>
          <w:trHeight w:val="495"/>
        </w:trPr>
        <w:tc>
          <w:tcPr>
            <w:tcW w:w="1469" w:type="pct"/>
          </w:tcPr>
          <w:p w14:paraId="4B8143FC" w14:textId="77777777" w:rsidR="00156AE7" w:rsidRPr="002C5610" w:rsidRDefault="00156AE7" w:rsidP="00AA7F0B">
            <w:pPr>
              <w:rPr>
                <w:rFonts w:ascii="Calibri" w:hAnsi="Calibri"/>
              </w:rPr>
            </w:pPr>
            <w:r w:rsidRPr="002C5610">
              <w:rPr>
                <w:rFonts w:ascii="Calibri" w:hAnsi="Calibri"/>
              </w:rPr>
              <w:t>Publication of notice of election</w:t>
            </w:r>
          </w:p>
        </w:tc>
        <w:tc>
          <w:tcPr>
            <w:tcW w:w="1619" w:type="pct"/>
          </w:tcPr>
          <w:p w14:paraId="391A03F9" w14:textId="77777777" w:rsidR="00156AE7" w:rsidRPr="002C5610" w:rsidRDefault="00156AE7" w:rsidP="00AA7F0B">
            <w:pPr>
              <w:rPr>
                <w:rFonts w:ascii="Calibri" w:hAnsi="Calibri"/>
              </w:rPr>
            </w:pPr>
            <w:r w:rsidRPr="12F81DE0">
              <w:rPr>
                <w:rFonts w:ascii="Calibri" w:hAnsi="Calibri"/>
              </w:rPr>
              <w:t xml:space="preserve">Not later than 25 days </w:t>
            </w:r>
          </w:p>
        </w:tc>
        <w:tc>
          <w:tcPr>
            <w:tcW w:w="1912" w:type="pct"/>
          </w:tcPr>
          <w:p w14:paraId="361730BD" w14:textId="77777777" w:rsidR="00156AE7" w:rsidRPr="002C5610" w:rsidRDefault="00156AE7" w:rsidP="00AA7F0B">
            <w:pPr>
              <w:rPr>
                <w:rFonts w:ascii="Calibri" w:hAnsi="Calibri"/>
              </w:rPr>
            </w:pPr>
            <w:r w:rsidRPr="002C5610">
              <w:rPr>
                <w:rFonts w:ascii="Calibri" w:hAnsi="Calibri"/>
              </w:rPr>
              <w:t>Not lat</w:t>
            </w:r>
            <w:r>
              <w:rPr>
                <w:rFonts w:ascii="Calibri" w:hAnsi="Calibri"/>
              </w:rPr>
              <w:t xml:space="preserve">er than Thursday 22 June </w:t>
            </w:r>
            <w:r w:rsidRPr="002C5610">
              <w:rPr>
                <w:rFonts w:ascii="Calibri" w:hAnsi="Calibri"/>
              </w:rPr>
              <w:t xml:space="preserve"> </w:t>
            </w:r>
          </w:p>
        </w:tc>
      </w:tr>
      <w:tr w:rsidR="00156AE7" w:rsidRPr="002C5610" w14:paraId="323A55EA" w14:textId="77777777" w:rsidTr="00AA7F0B">
        <w:trPr>
          <w:cantSplit/>
          <w:trHeight w:val="1129"/>
        </w:trPr>
        <w:tc>
          <w:tcPr>
            <w:tcW w:w="1469" w:type="pct"/>
          </w:tcPr>
          <w:p w14:paraId="7A3683B5" w14:textId="77777777" w:rsidR="00156AE7" w:rsidRPr="002C5610" w:rsidRDefault="00156AE7" w:rsidP="00AA7F0B">
            <w:pPr>
              <w:rPr>
                <w:rFonts w:ascii="Calibri" w:hAnsi="Calibri"/>
              </w:rPr>
            </w:pPr>
            <w:r w:rsidRPr="002C5610">
              <w:rPr>
                <w:rFonts w:ascii="Calibri" w:hAnsi="Calibri"/>
              </w:rPr>
              <w:t>Delivery of nomination papers</w:t>
            </w:r>
          </w:p>
        </w:tc>
        <w:tc>
          <w:tcPr>
            <w:tcW w:w="1619" w:type="pct"/>
          </w:tcPr>
          <w:p w14:paraId="1867A547" w14:textId="77777777" w:rsidR="00156AE7" w:rsidRPr="002C5610" w:rsidRDefault="00156AE7" w:rsidP="00AA7F0B">
            <w:pPr>
              <w:rPr>
                <w:rFonts w:ascii="Calibri" w:hAnsi="Calibri"/>
              </w:rPr>
            </w:pPr>
            <w:r w:rsidRPr="002C5610">
              <w:rPr>
                <w:rFonts w:ascii="Calibri" w:hAnsi="Calibri"/>
              </w:rPr>
              <w:t xml:space="preserve">From the date </w:t>
            </w:r>
            <w:r>
              <w:rPr>
                <w:rFonts w:ascii="Calibri" w:hAnsi="Calibri"/>
              </w:rPr>
              <w:t xml:space="preserve">and at the times </w:t>
            </w:r>
            <w:r w:rsidRPr="002C5610">
              <w:rPr>
                <w:rFonts w:ascii="Calibri" w:hAnsi="Calibri"/>
              </w:rPr>
              <w:t>stated on the notice of election up to 4pm on the nineteenth working day before the election</w:t>
            </w:r>
          </w:p>
        </w:tc>
        <w:tc>
          <w:tcPr>
            <w:tcW w:w="1912" w:type="pct"/>
          </w:tcPr>
          <w:p w14:paraId="5B3C4545" w14:textId="77777777" w:rsidR="00156AE7" w:rsidRPr="002C5610" w:rsidRDefault="00156AE7" w:rsidP="00AA7F0B">
            <w:pPr>
              <w:rPr>
                <w:rFonts w:ascii="Calibri" w:hAnsi="Calibri"/>
              </w:rPr>
            </w:pPr>
            <w:r w:rsidRPr="002C5610">
              <w:rPr>
                <w:rFonts w:ascii="Calibri" w:hAnsi="Calibri"/>
              </w:rPr>
              <w:t xml:space="preserve">From </w:t>
            </w:r>
            <w:r>
              <w:rPr>
                <w:rFonts w:ascii="Calibri" w:hAnsi="Calibri"/>
              </w:rPr>
              <w:t xml:space="preserve">Friday 23 June to 4pm on Friday 30 June  </w:t>
            </w:r>
          </w:p>
        </w:tc>
      </w:tr>
      <w:tr w:rsidR="00156AE7" w:rsidRPr="002C5610" w14:paraId="5BA261EF" w14:textId="77777777" w:rsidTr="00AA7F0B">
        <w:trPr>
          <w:cantSplit/>
          <w:trHeight w:val="989"/>
        </w:trPr>
        <w:tc>
          <w:tcPr>
            <w:tcW w:w="1469" w:type="pct"/>
          </w:tcPr>
          <w:p w14:paraId="5F7B992D" w14:textId="77777777" w:rsidR="00156AE7" w:rsidRPr="002C5610" w:rsidRDefault="00156AE7" w:rsidP="00AA7F0B">
            <w:pPr>
              <w:rPr>
                <w:rFonts w:ascii="Calibri" w:hAnsi="Calibri"/>
              </w:rPr>
            </w:pPr>
            <w:r w:rsidRPr="002C5610">
              <w:rPr>
                <w:rFonts w:ascii="Calibri" w:hAnsi="Calibri"/>
              </w:rPr>
              <w:t>Making objections to nomination papers</w:t>
            </w:r>
          </w:p>
        </w:tc>
        <w:tc>
          <w:tcPr>
            <w:tcW w:w="1619" w:type="pct"/>
          </w:tcPr>
          <w:p w14:paraId="23B03D86" w14:textId="77777777" w:rsidR="00156AE7" w:rsidRPr="002C5610" w:rsidRDefault="00156AE7" w:rsidP="00AA7F0B">
            <w:pPr>
              <w:rPr>
                <w:rFonts w:ascii="Calibri" w:hAnsi="Calibri"/>
              </w:rPr>
            </w:pPr>
            <w:r w:rsidRPr="002C5610">
              <w:rPr>
                <w:rFonts w:ascii="Calibri" w:hAnsi="Calibri"/>
              </w:rPr>
              <w:t>On 19 days (10am to 5pm), subject to the following:</w:t>
            </w:r>
          </w:p>
          <w:p w14:paraId="3B34FFEB" w14:textId="77777777" w:rsidR="00156AE7" w:rsidRPr="002C5610" w:rsidRDefault="00156AE7" w:rsidP="00AA7F0B">
            <w:pPr>
              <w:rPr>
                <w:rFonts w:ascii="Calibri" w:hAnsi="Calibri"/>
              </w:rPr>
            </w:pPr>
          </w:p>
          <w:p w14:paraId="7B4AA3B9" w14:textId="77777777" w:rsidR="00156AE7" w:rsidRPr="002C5610" w:rsidRDefault="00156AE7" w:rsidP="00AA7F0B">
            <w:pPr>
              <w:rPr>
                <w:rFonts w:ascii="Calibri" w:hAnsi="Calibri"/>
              </w:rPr>
            </w:pPr>
            <w:r w:rsidRPr="002C5610">
              <w:rPr>
                <w:rFonts w:ascii="Calibri" w:hAnsi="Calibri"/>
              </w:rPr>
              <w:t>Between 10am and 12noon objections can be made to all delivered nominations</w:t>
            </w:r>
          </w:p>
          <w:p w14:paraId="7977E9BD" w14:textId="77777777" w:rsidR="00156AE7" w:rsidRPr="002C5610" w:rsidRDefault="00156AE7" w:rsidP="00AA7F0B">
            <w:pPr>
              <w:rPr>
                <w:rFonts w:ascii="Calibri" w:hAnsi="Calibri"/>
              </w:rPr>
            </w:pPr>
            <w:r w:rsidRPr="002C5610">
              <w:rPr>
                <w:rFonts w:ascii="Calibri" w:hAnsi="Calibri"/>
              </w:rPr>
              <w:br/>
              <w:t>Between 12 noon and 5pm objections can only be made to nominations delivered after 4pm, 20 days before the poll</w:t>
            </w:r>
          </w:p>
        </w:tc>
        <w:tc>
          <w:tcPr>
            <w:tcW w:w="1912" w:type="pct"/>
          </w:tcPr>
          <w:p w14:paraId="084EE97B" w14:textId="77777777" w:rsidR="00156AE7" w:rsidRPr="002C5610" w:rsidRDefault="00156AE7" w:rsidP="00AA7F0B">
            <w:pPr>
              <w:rPr>
                <w:rFonts w:ascii="Calibri" w:hAnsi="Calibri"/>
              </w:rPr>
            </w:pPr>
            <w:r w:rsidRPr="002C5610">
              <w:rPr>
                <w:rFonts w:ascii="Calibri" w:hAnsi="Calibri"/>
              </w:rPr>
              <w:t xml:space="preserve">Between 10am and 12 noon on </w:t>
            </w:r>
            <w:r>
              <w:rPr>
                <w:rFonts w:ascii="Calibri" w:hAnsi="Calibri"/>
              </w:rPr>
              <w:t xml:space="preserve">4pm on Friday 30 June </w:t>
            </w:r>
            <w:r w:rsidRPr="002C5610">
              <w:rPr>
                <w:rFonts w:ascii="Calibri" w:hAnsi="Calibri"/>
              </w:rPr>
              <w:t>objections can be made to all delivered nominations</w:t>
            </w:r>
          </w:p>
          <w:p w14:paraId="565FC3DD" w14:textId="77777777" w:rsidR="00156AE7" w:rsidRDefault="00156AE7" w:rsidP="00AA7F0B">
            <w:pPr>
              <w:rPr>
                <w:rFonts w:ascii="Calibri" w:hAnsi="Calibri"/>
              </w:rPr>
            </w:pPr>
          </w:p>
          <w:p w14:paraId="32E9C742" w14:textId="77777777" w:rsidR="00156AE7" w:rsidRDefault="00156AE7" w:rsidP="00AA7F0B">
            <w:pPr>
              <w:rPr>
                <w:rFonts w:ascii="Calibri" w:hAnsi="Calibri"/>
              </w:rPr>
            </w:pPr>
          </w:p>
          <w:p w14:paraId="4D8DFDE0" w14:textId="77777777" w:rsidR="00156AE7" w:rsidRPr="002C5610" w:rsidRDefault="00156AE7" w:rsidP="00AA7F0B">
            <w:pPr>
              <w:rPr>
                <w:rFonts w:ascii="Calibri" w:hAnsi="Calibri"/>
              </w:rPr>
            </w:pPr>
          </w:p>
          <w:p w14:paraId="5B515E7A" w14:textId="77777777" w:rsidR="00156AE7" w:rsidRPr="002C5610" w:rsidRDefault="00156AE7" w:rsidP="00AA7F0B">
            <w:pPr>
              <w:rPr>
                <w:rFonts w:ascii="Calibri" w:hAnsi="Calibri"/>
              </w:rPr>
            </w:pPr>
            <w:r>
              <w:rPr>
                <w:rFonts w:ascii="Calibri" w:hAnsi="Calibri"/>
              </w:rPr>
              <w:t xml:space="preserve">Between 12 noon and 5pm on Friday 30 June </w:t>
            </w:r>
            <w:r w:rsidRPr="002C5610">
              <w:rPr>
                <w:rFonts w:ascii="Calibri" w:hAnsi="Calibri"/>
              </w:rPr>
              <w:t xml:space="preserve">objections can only be made to nominations delivered after 4pm on </w:t>
            </w:r>
            <w:r>
              <w:rPr>
                <w:rFonts w:ascii="Calibri" w:hAnsi="Calibri"/>
              </w:rPr>
              <w:t>Thursday 29 June</w:t>
            </w:r>
          </w:p>
        </w:tc>
      </w:tr>
      <w:tr w:rsidR="00156AE7" w:rsidRPr="002C5610" w14:paraId="0C2530AC" w14:textId="77777777" w:rsidTr="00AA7F0B">
        <w:trPr>
          <w:cantSplit/>
          <w:trHeight w:val="989"/>
        </w:trPr>
        <w:tc>
          <w:tcPr>
            <w:tcW w:w="1469" w:type="pct"/>
          </w:tcPr>
          <w:p w14:paraId="7F93F213" w14:textId="77777777" w:rsidR="00156AE7" w:rsidRPr="002C5610" w:rsidRDefault="00156AE7" w:rsidP="00AA7F0B">
            <w:pPr>
              <w:rPr>
                <w:rFonts w:ascii="Calibri" w:hAnsi="Calibri"/>
              </w:rPr>
            </w:pPr>
            <w:r w:rsidRPr="002C5610">
              <w:rPr>
                <w:rFonts w:ascii="Calibri" w:hAnsi="Calibri"/>
              </w:rPr>
              <w:t>Publication of first interim election notice of alteration</w:t>
            </w:r>
          </w:p>
        </w:tc>
        <w:tc>
          <w:tcPr>
            <w:tcW w:w="1619" w:type="pct"/>
          </w:tcPr>
          <w:p w14:paraId="69BAC473" w14:textId="77777777" w:rsidR="00156AE7" w:rsidRPr="002C5610" w:rsidRDefault="00156AE7" w:rsidP="00AA7F0B">
            <w:pPr>
              <w:rPr>
                <w:rFonts w:ascii="Calibri" w:hAnsi="Calibri"/>
              </w:rPr>
            </w:pPr>
            <w:r w:rsidRPr="002C5610">
              <w:rPr>
                <w:rFonts w:ascii="Calibri" w:hAnsi="Calibri"/>
              </w:rPr>
              <w:t>19 days</w:t>
            </w:r>
          </w:p>
          <w:p w14:paraId="3D0F723A" w14:textId="77777777" w:rsidR="00156AE7" w:rsidRPr="002C5610" w:rsidRDefault="00156AE7" w:rsidP="00AA7F0B">
            <w:pPr>
              <w:ind w:firstLine="720"/>
              <w:rPr>
                <w:rFonts w:ascii="Calibri" w:hAnsi="Calibri"/>
              </w:rPr>
            </w:pPr>
          </w:p>
        </w:tc>
        <w:tc>
          <w:tcPr>
            <w:tcW w:w="1912" w:type="pct"/>
          </w:tcPr>
          <w:p w14:paraId="149DFDFB" w14:textId="77777777" w:rsidR="00156AE7" w:rsidRPr="002C5610" w:rsidRDefault="00156AE7" w:rsidP="00AA7F0B">
            <w:pPr>
              <w:rPr>
                <w:rFonts w:ascii="Calibri" w:hAnsi="Calibri"/>
              </w:rPr>
            </w:pPr>
            <w:r>
              <w:rPr>
                <w:rFonts w:ascii="Calibri" w:hAnsi="Calibri"/>
              </w:rPr>
              <w:t xml:space="preserve">4pm on Friday 30 June  </w:t>
            </w:r>
          </w:p>
        </w:tc>
      </w:tr>
      <w:tr w:rsidR="00156AE7" w:rsidRPr="002C5610" w14:paraId="4B266C64" w14:textId="77777777" w:rsidTr="00AA7F0B">
        <w:trPr>
          <w:cantSplit/>
          <w:trHeight w:val="495"/>
        </w:trPr>
        <w:tc>
          <w:tcPr>
            <w:tcW w:w="1469" w:type="pct"/>
          </w:tcPr>
          <w:p w14:paraId="09C8E997" w14:textId="77777777" w:rsidR="00156AE7" w:rsidRPr="002C5610" w:rsidRDefault="00156AE7" w:rsidP="00AA7F0B">
            <w:pPr>
              <w:rPr>
                <w:rFonts w:ascii="Calibri" w:hAnsi="Calibri"/>
              </w:rPr>
            </w:pPr>
            <w:r w:rsidRPr="002C5610">
              <w:rPr>
                <w:rFonts w:ascii="Calibri" w:hAnsi="Calibri"/>
              </w:rPr>
              <w:t>Publication of statement of persons nominated</w:t>
            </w:r>
          </w:p>
        </w:tc>
        <w:tc>
          <w:tcPr>
            <w:tcW w:w="1619" w:type="pct"/>
          </w:tcPr>
          <w:p w14:paraId="7BB5F4AF" w14:textId="77777777" w:rsidR="00156AE7" w:rsidRPr="002C5610" w:rsidRDefault="00156AE7" w:rsidP="00AA7F0B">
            <w:pPr>
              <w:rPr>
                <w:rFonts w:ascii="Calibri" w:hAnsi="Calibri"/>
              </w:rPr>
            </w:pPr>
            <w:r w:rsidRPr="002C5610">
              <w:rPr>
                <w:rFonts w:ascii="Calibri" w:hAnsi="Calibri"/>
              </w:rPr>
              <w:t>Not later than 18 days (4pm)</w:t>
            </w:r>
          </w:p>
        </w:tc>
        <w:tc>
          <w:tcPr>
            <w:tcW w:w="1912" w:type="pct"/>
          </w:tcPr>
          <w:p w14:paraId="0E78CB93" w14:textId="69F9031C" w:rsidR="00156AE7" w:rsidRPr="002C5610" w:rsidRDefault="00156AE7" w:rsidP="00AA7F0B">
            <w:pPr>
              <w:rPr>
                <w:rFonts w:ascii="Calibri" w:hAnsi="Calibri"/>
              </w:rPr>
            </w:pPr>
            <w:r w:rsidRPr="002C5610">
              <w:rPr>
                <w:rFonts w:ascii="Calibri" w:hAnsi="Calibri"/>
              </w:rPr>
              <w:t xml:space="preserve">Not later than 4pm on </w:t>
            </w:r>
            <w:r>
              <w:rPr>
                <w:rFonts w:ascii="Calibri" w:hAnsi="Calibri"/>
              </w:rPr>
              <w:t xml:space="preserve">Monday 3 </w:t>
            </w:r>
            <w:r w:rsidR="00934B95">
              <w:rPr>
                <w:rFonts w:ascii="Calibri" w:hAnsi="Calibri"/>
              </w:rPr>
              <w:t>July</w:t>
            </w:r>
          </w:p>
        </w:tc>
      </w:tr>
      <w:tr w:rsidR="00156AE7" w:rsidRPr="002C5610" w14:paraId="114FE7F9" w14:textId="77777777" w:rsidTr="00AA7F0B">
        <w:trPr>
          <w:cantSplit/>
          <w:trHeight w:val="495"/>
        </w:trPr>
        <w:tc>
          <w:tcPr>
            <w:tcW w:w="1469" w:type="pct"/>
          </w:tcPr>
          <w:p w14:paraId="1C1915B1" w14:textId="77777777" w:rsidR="00156AE7" w:rsidRPr="002C5610" w:rsidRDefault="00156AE7" w:rsidP="00AA7F0B">
            <w:pPr>
              <w:rPr>
                <w:rFonts w:ascii="Calibri" w:hAnsi="Calibri"/>
              </w:rPr>
            </w:pPr>
            <w:r w:rsidRPr="002C5610">
              <w:rPr>
                <w:rFonts w:ascii="Calibri" w:hAnsi="Calibri"/>
              </w:rPr>
              <w:lastRenderedPageBreak/>
              <w:t>Deadline for receiving applications for registration</w:t>
            </w:r>
          </w:p>
        </w:tc>
        <w:tc>
          <w:tcPr>
            <w:tcW w:w="1619" w:type="pct"/>
          </w:tcPr>
          <w:p w14:paraId="0961E738" w14:textId="77777777" w:rsidR="00156AE7" w:rsidRPr="002C5610" w:rsidRDefault="00156AE7" w:rsidP="00AA7F0B">
            <w:pPr>
              <w:rPr>
                <w:rFonts w:ascii="Calibri" w:hAnsi="Calibri"/>
              </w:rPr>
            </w:pPr>
            <w:r w:rsidRPr="002C5610">
              <w:rPr>
                <w:rFonts w:ascii="Calibri" w:hAnsi="Calibri"/>
              </w:rPr>
              <w:t>12 days</w:t>
            </w:r>
          </w:p>
        </w:tc>
        <w:tc>
          <w:tcPr>
            <w:tcW w:w="1912" w:type="pct"/>
          </w:tcPr>
          <w:p w14:paraId="0BF00080" w14:textId="44309430" w:rsidR="00156AE7" w:rsidRPr="002C5610" w:rsidRDefault="00156AE7" w:rsidP="00AA7F0B">
            <w:pPr>
              <w:rPr>
                <w:rFonts w:ascii="Calibri" w:hAnsi="Calibri"/>
              </w:rPr>
            </w:pPr>
            <w:r>
              <w:rPr>
                <w:rFonts w:ascii="Calibri" w:hAnsi="Calibri"/>
              </w:rPr>
              <w:t xml:space="preserve">Tuesday 11 </w:t>
            </w:r>
            <w:r w:rsidR="00934B95">
              <w:rPr>
                <w:rFonts w:ascii="Calibri" w:hAnsi="Calibri"/>
              </w:rPr>
              <w:t>July</w:t>
            </w:r>
            <w:r>
              <w:rPr>
                <w:rFonts w:ascii="Calibri" w:hAnsi="Calibri"/>
              </w:rPr>
              <w:t xml:space="preserve"> </w:t>
            </w:r>
          </w:p>
        </w:tc>
      </w:tr>
      <w:tr w:rsidR="00156AE7" w:rsidRPr="002C5610" w14:paraId="24FAAF52" w14:textId="77777777" w:rsidTr="00AA7F0B">
        <w:trPr>
          <w:cantSplit/>
          <w:trHeight w:val="989"/>
        </w:trPr>
        <w:tc>
          <w:tcPr>
            <w:tcW w:w="1469" w:type="pct"/>
          </w:tcPr>
          <w:p w14:paraId="4182FB25" w14:textId="77777777" w:rsidR="00156AE7" w:rsidRPr="002C5610" w:rsidRDefault="00156AE7" w:rsidP="00AA7F0B">
            <w:pPr>
              <w:rPr>
                <w:rFonts w:ascii="Calibri" w:hAnsi="Calibri"/>
              </w:rPr>
            </w:pPr>
            <w:r w:rsidRPr="002C5610">
              <w:rPr>
                <w:rFonts w:ascii="Calibri" w:hAnsi="Calibri"/>
              </w:rPr>
              <w:t xml:space="preserve">Deadline for receiving new postal vote and postal proxy applications, and for changes to existing postal or proxy votes </w:t>
            </w:r>
          </w:p>
        </w:tc>
        <w:tc>
          <w:tcPr>
            <w:tcW w:w="1619" w:type="pct"/>
          </w:tcPr>
          <w:p w14:paraId="58E9A36A" w14:textId="77777777" w:rsidR="00156AE7" w:rsidRPr="002C5610" w:rsidRDefault="00156AE7" w:rsidP="00AA7F0B">
            <w:pPr>
              <w:rPr>
                <w:rFonts w:ascii="Calibri" w:hAnsi="Calibri"/>
              </w:rPr>
            </w:pPr>
            <w:r w:rsidRPr="002C5610">
              <w:rPr>
                <w:rFonts w:ascii="Calibri" w:hAnsi="Calibri"/>
              </w:rPr>
              <w:t>11 days (5pm)</w:t>
            </w:r>
          </w:p>
        </w:tc>
        <w:tc>
          <w:tcPr>
            <w:tcW w:w="1912" w:type="pct"/>
          </w:tcPr>
          <w:p w14:paraId="162F05B5" w14:textId="3F1620B5" w:rsidR="00156AE7" w:rsidRPr="002C5610" w:rsidRDefault="00156AE7" w:rsidP="00AA7F0B">
            <w:pPr>
              <w:rPr>
                <w:rFonts w:ascii="Calibri" w:hAnsi="Calibri"/>
              </w:rPr>
            </w:pPr>
            <w:r>
              <w:rPr>
                <w:rFonts w:ascii="Calibri" w:hAnsi="Calibri"/>
              </w:rPr>
              <w:t xml:space="preserve">5pm on Wednesday 12 </w:t>
            </w:r>
            <w:r w:rsidR="00934B95">
              <w:rPr>
                <w:rFonts w:ascii="Calibri" w:hAnsi="Calibri"/>
              </w:rPr>
              <w:t>July</w:t>
            </w:r>
          </w:p>
        </w:tc>
      </w:tr>
      <w:tr w:rsidR="00156AE7" w:rsidRPr="002C5610" w14:paraId="2AE4A27B" w14:textId="77777777" w:rsidTr="00AA7F0B">
        <w:trPr>
          <w:cantSplit/>
          <w:trHeight w:val="1229"/>
        </w:trPr>
        <w:tc>
          <w:tcPr>
            <w:tcW w:w="1469" w:type="pct"/>
          </w:tcPr>
          <w:p w14:paraId="4024A9F7" w14:textId="77777777" w:rsidR="00156AE7" w:rsidRPr="002C5610" w:rsidRDefault="00156AE7" w:rsidP="00AA7F0B">
            <w:pPr>
              <w:rPr>
                <w:rFonts w:ascii="Calibri" w:hAnsi="Calibri"/>
              </w:rPr>
            </w:pPr>
            <w:r w:rsidRPr="002C5610">
              <w:rPr>
                <w:rFonts w:ascii="Calibri" w:hAnsi="Calibri"/>
              </w:rPr>
              <w:t>Deadline for receiving new applications to vote by proxy (not postal proxy or emergency proxies)</w:t>
            </w:r>
          </w:p>
        </w:tc>
        <w:tc>
          <w:tcPr>
            <w:tcW w:w="1619" w:type="pct"/>
          </w:tcPr>
          <w:p w14:paraId="59994604" w14:textId="77777777" w:rsidR="00156AE7" w:rsidRPr="002C5610" w:rsidRDefault="00156AE7" w:rsidP="00AA7F0B">
            <w:pPr>
              <w:rPr>
                <w:rFonts w:ascii="Calibri" w:hAnsi="Calibri"/>
              </w:rPr>
            </w:pPr>
            <w:r w:rsidRPr="002C5610">
              <w:rPr>
                <w:rFonts w:ascii="Calibri" w:hAnsi="Calibri"/>
              </w:rPr>
              <w:t>6 days (5pm)</w:t>
            </w:r>
          </w:p>
        </w:tc>
        <w:tc>
          <w:tcPr>
            <w:tcW w:w="1912" w:type="pct"/>
          </w:tcPr>
          <w:p w14:paraId="681FE6C3" w14:textId="22FD8C28" w:rsidR="00156AE7" w:rsidRPr="002C5610" w:rsidRDefault="00156AE7" w:rsidP="00AA7F0B">
            <w:pPr>
              <w:rPr>
                <w:rFonts w:ascii="Calibri" w:hAnsi="Calibri"/>
              </w:rPr>
            </w:pPr>
            <w:r>
              <w:rPr>
                <w:rFonts w:ascii="Calibri" w:hAnsi="Calibri"/>
              </w:rPr>
              <w:t xml:space="preserve">5pm on Wednesday 19 </w:t>
            </w:r>
            <w:r w:rsidR="00934B95">
              <w:rPr>
                <w:rFonts w:ascii="Calibri" w:hAnsi="Calibri"/>
              </w:rPr>
              <w:t>July</w:t>
            </w:r>
          </w:p>
        </w:tc>
      </w:tr>
      <w:tr w:rsidR="002A7513" w:rsidRPr="002A7513" w14:paraId="5D8DA8A2" w14:textId="77777777" w:rsidTr="00AA7F0B">
        <w:trPr>
          <w:cantSplit/>
          <w:trHeight w:val="1229"/>
        </w:trPr>
        <w:tc>
          <w:tcPr>
            <w:tcW w:w="1469" w:type="pct"/>
          </w:tcPr>
          <w:p w14:paraId="753A815B" w14:textId="0ACE1772" w:rsidR="002A7513" w:rsidRPr="002C5610" w:rsidRDefault="002A7513" w:rsidP="002A7513">
            <w:pPr>
              <w:rPr>
                <w:rFonts w:ascii="Calibri" w:hAnsi="Calibri"/>
              </w:rPr>
            </w:pPr>
            <w:r w:rsidRPr="002A7513">
              <w:rPr>
                <w:rFonts w:ascii="Calibri" w:hAnsi="Calibri"/>
              </w:rPr>
              <w:t>Deadline for receiving applications for Voter Authority Certificates</w:t>
            </w:r>
          </w:p>
        </w:tc>
        <w:tc>
          <w:tcPr>
            <w:tcW w:w="1619" w:type="pct"/>
          </w:tcPr>
          <w:p w14:paraId="608182CF" w14:textId="79154D9D" w:rsidR="002A7513" w:rsidRPr="002C5610" w:rsidRDefault="002A7513" w:rsidP="002A7513">
            <w:pPr>
              <w:rPr>
                <w:rFonts w:ascii="Calibri" w:hAnsi="Calibri"/>
              </w:rPr>
            </w:pPr>
            <w:r w:rsidRPr="002A7513">
              <w:rPr>
                <w:rFonts w:ascii="Calibri" w:hAnsi="Calibri"/>
              </w:rPr>
              <w:t>6 days (5pm)</w:t>
            </w:r>
          </w:p>
        </w:tc>
        <w:tc>
          <w:tcPr>
            <w:tcW w:w="1912" w:type="pct"/>
          </w:tcPr>
          <w:p w14:paraId="638417B0" w14:textId="4C48A43D" w:rsidR="002A7513" w:rsidRDefault="002A7513" w:rsidP="002A7513">
            <w:pPr>
              <w:rPr>
                <w:rFonts w:ascii="Calibri" w:hAnsi="Calibri"/>
              </w:rPr>
            </w:pPr>
            <w:r>
              <w:rPr>
                <w:rFonts w:ascii="Calibri" w:hAnsi="Calibri"/>
              </w:rPr>
              <w:t>5pm on Wednesday 19 July</w:t>
            </w:r>
          </w:p>
        </w:tc>
      </w:tr>
      <w:tr w:rsidR="00156AE7" w:rsidRPr="002C5610" w14:paraId="7D75AF9B" w14:textId="77777777" w:rsidTr="00AA7F0B">
        <w:trPr>
          <w:cantSplit/>
          <w:trHeight w:val="734"/>
        </w:trPr>
        <w:tc>
          <w:tcPr>
            <w:tcW w:w="1469" w:type="pct"/>
          </w:tcPr>
          <w:p w14:paraId="203A01C8" w14:textId="77777777" w:rsidR="00156AE7" w:rsidRPr="002C5610" w:rsidRDefault="00156AE7" w:rsidP="00AA7F0B">
            <w:pPr>
              <w:pStyle w:val="Default"/>
              <w:rPr>
                <w:rFonts w:ascii="Calibri" w:hAnsi="Calibri"/>
              </w:rPr>
            </w:pPr>
            <w:r w:rsidRPr="002C5610">
              <w:rPr>
                <w:rFonts w:ascii="Calibri" w:hAnsi="Calibri"/>
              </w:rPr>
              <w:t>Publication of second interim election notice of alteration</w:t>
            </w:r>
          </w:p>
        </w:tc>
        <w:tc>
          <w:tcPr>
            <w:tcW w:w="1619" w:type="pct"/>
          </w:tcPr>
          <w:p w14:paraId="6C6318DD" w14:textId="77777777" w:rsidR="00156AE7" w:rsidRPr="002C5610" w:rsidRDefault="00156AE7" w:rsidP="00AA7F0B">
            <w:pPr>
              <w:rPr>
                <w:rFonts w:ascii="Calibri" w:hAnsi="Calibri"/>
              </w:rPr>
            </w:pPr>
            <w:r>
              <w:rPr>
                <w:rFonts w:ascii="Calibri" w:hAnsi="Calibri"/>
              </w:rPr>
              <w:t xml:space="preserve">Between 18 days and 6 </w:t>
            </w:r>
            <w:r w:rsidRPr="002C5610">
              <w:rPr>
                <w:rFonts w:ascii="Calibri" w:hAnsi="Calibri"/>
              </w:rPr>
              <w:t>days</w:t>
            </w:r>
          </w:p>
        </w:tc>
        <w:tc>
          <w:tcPr>
            <w:tcW w:w="1912" w:type="pct"/>
          </w:tcPr>
          <w:p w14:paraId="30BDD3DE" w14:textId="2FAF5E5C" w:rsidR="00156AE7" w:rsidRPr="002C5610" w:rsidRDefault="00156AE7" w:rsidP="00AA7F0B">
            <w:pPr>
              <w:rPr>
                <w:rFonts w:ascii="Calibri" w:hAnsi="Calibri"/>
              </w:rPr>
            </w:pPr>
            <w:r w:rsidRPr="00E002BE">
              <w:rPr>
                <w:rFonts w:ascii="Calibri" w:hAnsi="Calibri"/>
              </w:rPr>
              <w:t xml:space="preserve">Between </w:t>
            </w:r>
            <w:r>
              <w:rPr>
                <w:rFonts w:ascii="Calibri" w:hAnsi="Calibri"/>
              </w:rPr>
              <w:t xml:space="preserve">Monday 3 </w:t>
            </w:r>
            <w:r w:rsidR="00934B95">
              <w:rPr>
                <w:rFonts w:ascii="Calibri" w:hAnsi="Calibri"/>
              </w:rPr>
              <w:t>July</w:t>
            </w:r>
            <w:r>
              <w:rPr>
                <w:rFonts w:ascii="Calibri" w:hAnsi="Calibri"/>
              </w:rPr>
              <w:t xml:space="preserve"> </w:t>
            </w:r>
            <w:r w:rsidRPr="00E002BE">
              <w:rPr>
                <w:rFonts w:ascii="Calibri" w:hAnsi="Calibri"/>
              </w:rPr>
              <w:t xml:space="preserve">and </w:t>
            </w:r>
            <w:r>
              <w:rPr>
                <w:rFonts w:ascii="Calibri" w:hAnsi="Calibri"/>
              </w:rPr>
              <w:t xml:space="preserve">Wednesday 19 </w:t>
            </w:r>
            <w:r w:rsidR="00934B95">
              <w:rPr>
                <w:rFonts w:ascii="Calibri" w:hAnsi="Calibri"/>
              </w:rPr>
              <w:t>July</w:t>
            </w:r>
            <w:r w:rsidRPr="00E002BE">
              <w:rPr>
                <w:rFonts w:ascii="Calibri" w:hAnsi="Calibri"/>
              </w:rPr>
              <w:t xml:space="preserve"> (inclusive)</w:t>
            </w:r>
          </w:p>
        </w:tc>
      </w:tr>
      <w:tr w:rsidR="00156AE7" w:rsidRPr="002C5610" w14:paraId="632700C8" w14:textId="77777777" w:rsidTr="00AA7F0B">
        <w:trPr>
          <w:cantSplit/>
          <w:trHeight w:val="734"/>
        </w:trPr>
        <w:tc>
          <w:tcPr>
            <w:tcW w:w="1469" w:type="pct"/>
          </w:tcPr>
          <w:p w14:paraId="26DEC3D9" w14:textId="77777777" w:rsidR="00156AE7" w:rsidRPr="002C5610" w:rsidRDefault="00156AE7" w:rsidP="00AA7F0B">
            <w:pPr>
              <w:rPr>
                <w:rFonts w:ascii="Calibri" w:hAnsi="Calibri"/>
              </w:rPr>
            </w:pPr>
            <w:r w:rsidRPr="002C5610">
              <w:rPr>
                <w:rFonts w:ascii="Calibri" w:hAnsi="Calibri"/>
              </w:rPr>
              <w:t>Publication of notice of poll</w:t>
            </w:r>
          </w:p>
        </w:tc>
        <w:tc>
          <w:tcPr>
            <w:tcW w:w="1619" w:type="pct"/>
          </w:tcPr>
          <w:p w14:paraId="4B0C1D18" w14:textId="77777777" w:rsidR="00156AE7" w:rsidRPr="002C5610" w:rsidRDefault="00156AE7" w:rsidP="00AA7F0B">
            <w:pPr>
              <w:rPr>
                <w:rFonts w:ascii="Calibri" w:hAnsi="Calibri"/>
              </w:rPr>
            </w:pPr>
            <w:r w:rsidRPr="002C5610">
              <w:rPr>
                <w:rFonts w:ascii="Calibri" w:hAnsi="Calibri"/>
              </w:rPr>
              <w:t>Not later than 6 days</w:t>
            </w:r>
          </w:p>
        </w:tc>
        <w:tc>
          <w:tcPr>
            <w:tcW w:w="1912" w:type="pct"/>
          </w:tcPr>
          <w:p w14:paraId="2AC50394" w14:textId="7071FF03" w:rsidR="00156AE7" w:rsidRPr="002C5610" w:rsidRDefault="00156AE7" w:rsidP="00AA7F0B">
            <w:pPr>
              <w:rPr>
                <w:rFonts w:ascii="Calibri" w:hAnsi="Calibri"/>
              </w:rPr>
            </w:pPr>
            <w:r w:rsidRPr="002C5610">
              <w:rPr>
                <w:rFonts w:ascii="Calibri" w:hAnsi="Calibri"/>
              </w:rPr>
              <w:t>Not later than</w:t>
            </w:r>
            <w:r>
              <w:rPr>
                <w:rFonts w:ascii="Calibri" w:hAnsi="Calibri"/>
              </w:rPr>
              <w:t xml:space="preserve"> Wednesday 19 </w:t>
            </w:r>
            <w:r w:rsidR="00934B95">
              <w:rPr>
                <w:rFonts w:ascii="Calibri" w:hAnsi="Calibri"/>
              </w:rPr>
              <w:t>July</w:t>
            </w:r>
          </w:p>
        </w:tc>
      </w:tr>
      <w:tr w:rsidR="00156AE7" w:rsidRPr="002C5610" w14:paraId="2B65D388" w14:textId="77777777" w:rsidTr="00AA7F0B">
        <w:trPr>
          <w:cantSplit/>
          <w:trHeight w:val="734"/>
        </w:trPr>
        <w:tc>
          <w:tcPr>
            <w:tcW w:w="1469" w:type="pct"/>
          </w:tcPr>
          <w:p w14:paraId="6A55E573" w14:textId="77777777" w:rsidR="00156AE7" w:rsidRPr="002C5610" w:rsidRDefault="00156AE7" w:rsidP="00AA7F0B">
            <w:pPr>
              <w:rPr>
                <w:rFonts w:ascii="Calibri" w:hAnsi="Calibri"/>
              </w:rPr>
            </w:pPr>
            <w:r w:rsidRPr="002C5610">
              <w:rPr>
                <w:rFonts w:ascii="Calibri" w:hAnsi="Calibri"/>
              </w:rPr>
              <w:t xml:space="preserve">Publication of final election notice of alteration </w:t>
            </w:r>
          </w:p>
        </w:tc>
        <w:tc>
          <w:tcPr>
            <w:tcW w:w="1619" w:type="pct"/>
          </w:tcPr>
          <w:p w14:paraId="7C506316" w14:textId="77777777" w:rsidR="00156AE7" w:rsidRPr="002C5610" w:rsidRDefault="00156AE7" w:rsidP="00AA7F0B">
            <w:pPr>
              <w:rPr>
                <w:rFonts w:ascii="Calibri" w:hAnsi="Calibri"/>
              </w:rPr>
            </w:pPr>
            <w:r w:rsidRPr="002C5610">
              <w:rPr>
                <w:rFonts w:ascii="Calibri" w:hAnsi="Calibri"/>
              </w:rPr>
              <w:t xml:space="preserve">5 days </w:t>
            </w:r>
          </w:p>
        </w:tc>
        <w:tc>
          <w:tcPr>
            <w:tcW w:w="1912" w:type="pct"/>
          </w:tcPr>
          <w:p w14:paraId="32F63BED" w14:textId="215292AF" w:rsidR="00156AE7" w:rsidRPr="002C5610" w:rsidRDefault="00156AE7" w:rsidP="00AA7F0B">
            <w:pPr>
              <w:rPr>
                <w:rFonts w:ascii="Calibri" w:hAnsi="Calibri"/>
              </w:rPr>
            </w:pPr>
            <w:r>
              <w:rPr>
                <w:rFonts w:ascii="Calibri" w:hAnsi="Calibri"/>
              </w:rPr>
              <w:t xml:space="preserve">Thursday 20 </w:t>
            </w:r>
            <w:r w:rsidR="00934B95">
              <w:rPr>
                <w:rFonts w:ascii="Calibri" w:hAnsi="Calibri"/>
              </w:rPr>
              <w:t>July</w:t>
            </w:r>
            <w:r w:rsidRPr="002C5610">
              <w:rPr>
                <w:rFonts w:ascii="Calibri" w:hAnsi="Calibri"/>
              </w:rPr>
              <w:t xml:space="preserve"> </w:t>
            </w:r>
          </w:p>
        </w:tc>
      </w:tr>
      <w:tr w:rsidR="00156AE7" w:rsidRPr="002C5610" w14:paraId="613216FA" w14:textId="77777777" w:rsidTr="00AA7F0B">
        <w:trPr>
          <w:cantSplit/>
          <w:trHeight w:val="989"/>
        </w:trPr>
        <w:tc>
          <w:tcPr>
            <w:tcW w:w="1469" w:type="pct"/>
          </w:tcPr>
          <w:p w14:paraId="7C70D97A" w14:textId="77777777" w:rsidR="00156AE7" w:rsidRPr="002C5610" w:rsidRDefault="00156AE7" w:rsidP="00AA7F0B">
            <w:pPr>
              <w:rPr>
                <w:rFonts w:ascii="Calibri" w:hAnsi="Calibri"/>
              </w:rPr>
            </w:pPr>
            <w:r w:rsidRPr="002C5610">
              <w:rPr>
                <w:rFonts w:ascii="Calibri" w:hAnsi="Calibri"/>
              </w:rPr>
              <w:t>Deadline for notification of appointment of polling and counting agents</w:t>
            </w:r>
          </w:p>
        </w:tc>
        <w:tc>
          <w:tcPr>
            <w:tcW w:w="1619" w:type="pct"/>
          </w:tcPr>
          <w:p w14:paraId="10540BB1" w14:textId="77777777" w:rsidR="00156AE7" w:rsidRPr="002C5610" w:rsidRDefault="00156AE7" w:rsidP="00AA7F0B">
            <w:pPr>
              <w:rPr>
                <w:rFonts w:ascii="Calibri" w:hAnsi="Calibri"/>
              </w:rPr>
            </w:pPr>
            <w:r w:rsidRPr="002C5610">
              <w:rPr>
                <w:rFonts w:ascii="Calibri" w:hAnsi="Calibri"/>
              </w:rPr>
              <w:t xml:space="preserve">5 days </w:t>
            </w:r>
          </w:p>
        </w:tc>
        <w:tc>
          <w:tcPr>
            <w:tcW w:w="1912" w:type="pct"/>
          </w:tcPr>
          <w:p w14:paraId="03514E36" w14:textId="5226E408" w:rsidR="00156AE7" w:rsidRPr="002C5610" w:rsidRDefault="00156AE7" w:rsidP="00AA7F0B">
            <w:pPr>
              <w:rPr>
                <w:rFonts w:ascii="Calibri" w:hAnsi="Calibri"/>
              </w:rPr>
            </w:pPr>
            <w:r>
              <w:rPr>
                <w:rFonts w:ascii="Calibri" w:hAnsi="Calibri"/>
              </w:rPr>
              <w:t xml:space="preserve">Thursday 20 </w:t>
            </w:r>
            <w:r w:rsidR="00934B95">
              <w:rPr>
                <w:rFonts w:ascii="Calibri" w:hAnsi="Calibri"/>
              </w:rPr>
              <w:t>July</w:t>
            </w:r>
            <w:r w:rsidRPr="002C5610">
              <w:rPr>
                <w:rFonts w:ascii="Calibri" w:hAnsi="Calibri"/>
              </w:rPr>
              <w:t xml:space="preserve"> </w:t>
            </w:r>
          </w:p>
        </w:tc>
      </w:tr>
      <w:tr w:rsidR="00156AE7" w:rsidRPr="002C5610" w14:paraId="543164E9" w14:textId="77777777" w:rsidTr="00AA7F0B">
        <w:trPr>
          <w:cantSplit/>
          <w:trHeight w:val="734"/>
        </w:trPr>
        <w:tc>
          <w:tcPr>
            <w:tcW w:w="1469" w:type="pct"/>
          </w:tcPr>
          <w:p w14:paraId="59A858DA" w14:textId="77777777" w:rsidR="00156AE7" w:rsidRPr="002C5610" w:rsidRDefault="00156AE7" w:rsidP="00AA7F0B">
            <w:pPr>
              <w:rPr>
                <w:rFonts w:ascii="Calibri" w:hAnsi="Calibri"/>
              </w:rPr>
            </w:pPr>
            <w:r w:rsidRPr="002C5610">
              <w:rPr>
                <w:rFonts w:ascii="Calibri" w:hAnsi="Calibri"/>
              </w:rPr>
              <w:t xml:space="preserve">First date that electors can apply for a replacement for lost postal votes </w:t>
            </w:r>
          </w:p>
        </w:tc>
        <w:tc>
          <w:tcPr>
            <w:tcW w:w="1619" w:type="pct"/>
          </w:tcPr>
          <w:p w14:paraId="2A65807C" w14:textId="77777777" w:rsidR="00156AE7" w:rsidRPr="002C5610" w:rsidRDefault="00156AE7" w:rsidP="00AA7F0B">
            <w:pPr>
              <w:rPr>
                <w:rFonts w:ascii="Calibri" w:hAnsi="Calibri"/>
              </w:rPr>
            </w:pPr>
            <w:r w:rsidRPr="002C5610">
              <w:rPr>
                <w:rFonts w:ascii="Calibri" w:hAnsi="Calibri"/>
              </w:rPr>
              <w:t xml:space="preserve">4 days </w:t>
            </w:r>
          </w:p>
        </w:tc>
        <w:tc>
          <w:tcPr>
            <w:tcW w:w="1912" w:type="pct"/>
          </w:tcPr>
          <w:p w14:paraId="12FECDFF" w14:textId="5BD6E3CB" w:rsidR="00156AE7" w:rsidRPr="002C5610" w:rsidRDefault="00156AE7" w:rsidP="00AA7F0B">
            <w:pPr>
              <w:rPr>
                <w:rFonts w:ascii="Calibri" w:hAnsi="Calibri"/>
              </w:rPr>
            </w:pPr>
            <w:r>
              <w:rPr>
                <w:rFonts w:ascii="Calibri" w:hAnsi="Calibri"/>
              </w:rPr>
              <w:t xml:space="preserve">Friday 21 </w:t>
            </w:r>
            <w:r w:rsidR="00934B95">
              <w:rPr>
                <w:rFonts w:ascii="Calibri" w:hAnsi="Calibri"/>
              </w:rPr>
              <w:t>July</w:t>
            </w:r>
            <w:r w:rsidRPr="002C5610">
              <w:rPr>
                <w:rFonts w:ascii="Calibri" w:hAnsi="Calibri"/>
              </w:rPr>
              <w:t xml:space="preserve"> </w:t>
            </w:r>
          </w:p>
        </w:tc>
      </w:tr>
      <w:tr w:rsidR="00156AE7" w:rsidRPr="002C5610" w14:paraId="182A48AF" w14:textId="77777777" w:rsidTr="00AA7F0B">
        <w:trPr>
          <w:cantSplit/>
          <w:trHeight w:val="734"/>
        </w:trPr>
        <w:tc>
          <w:tcPr>
            <w:tcW w:w="1469" w:type="pct"/>
          </w:tcPr>
          <w:p w14:paraId="05F91E1B" w14:textId="77777777" w:rsidR="00156AE7" w:rsidRPr="002C5610" w:rsidRDefault="00156AE7" w:rsidP="00AA7F0B">
            <w:pPr>
              <w:rPr>
                <w:rFonts w:ascii="Calibri" w:hAnsi="Calibri"/>
                <w:b/>
              </w:rPr>
            </w:pPr>
            <w:r w:rsidRPr="002C5610">
              <w:rPr>
                <w:rFonts w:ascii="Calibri" w:hAnsi="Calibri"/>
                <w:b/>
              </w:rPr>
              <w:t>Polling day</w:t>
            </w:r>
          </w:p>
          <w:p w14:paraId="4104B505" w14:textId="77777777" w:rsidR="00156AE7" w:rsidRPr="002C5610" w:rsidRDefault="00156AE7" w:rsidP="00AA7F0B">
            <w:pPr>
              <w:rPr>
                <w:rFonts w:ascii="Calibri" w:hAnsi="Calibri"/>
                <w:b/>
              </w:rPr>
            </w:pPr>
          </w:p>
        </w:tc>
        <w:tc>
          <w:tcPr>
            <w:tcW w:w="1619" w:type="pct"/>
          </w:tcPr>
          <w:p w14:paraId="6CA15808" w14:textId="77777777" w:rsidR="00156AE7" w:rsidRPr="002C5610" w:rsidRDefault="00156AE7" w:rsidP="00AA7F0B">
            <w:pPr>
              <w:rPr>
                <w:rFonts w:ascii="Calibri" w:hAnsi="Calibri"/>
                <w:b/>
              </w:rPr>
            </w:pPr>
            <w:r w:rsidRPr="002C5610">
              <w:rPr>
                <w:rFonts w:ascii="Calibri" w:hAnsi="Calibri"/>
                <w:b/>
              </w:rPr>
              <w:t>0 (7am to 10pm)</w:t>
            </w:r>
          </w:p>
        </w:tc>
        <w:tc>
          <w:tcPr>
            <w:tcW w:w="1912" w:type="pct"/>
          </w:tcPr>
          <w:p w14:paraId="04BB153C" w14:textId="06A77E4D" w:rsidR="00156AE7" w:rsidRPr="002C5610" w:rsidRDefault="00156AE7" w:rsidP="00AA7F0B">
            <w:pPr>
              <w:rPr>
                <w:rFonts w:ascii="Calibri" w:hAnsi="Calibri"/>
                <w:b/>
              </w:rPr>
            </w:pPr>
            <w:r w:rsidRPr="002C5610">
              <w:rPr>
                <w:rFonts w:ascii="Calibri" w:hAnsi="Calibri"/>
                <w:b/>
              </w:rPr>
              <w:t xml:space="preserve">Thursday </w:t>
            </w:r>
            <w:r>
              <w:rPr>
                <w:rFonts w:ascii="Calibri" w:hAnsi="Calibri"/>
                <w:b/>
              </w:rPr>
              <w:t xml:space="preserve">27 </w:t>
            </w:r>
            <w:r w:rsidR="00934B95">
              <w:rPr>
                <w:rFonts w:ascii="Calibri" w:hAnsi="Calibri"/>
                <w:b/>
              </w:rPr>
              <w:t>July</w:t>
            </w:r>
          </w:p>
        </w:tc>
      </w:tr>
      <w:tr w:rsidR="00156AE7" w:rsidRPr="002C5610" w14:paraId="0D4FF49E" w14:textId="77777777" w:rsidTr="00AA7F0B">
        <w:trPr>
          <w:cantSplit/>
          <w:trHeight w:val="480"/>
        </w:trPr>
        <w:tc>
          <w:tcPr>
            <w:tcW w:w="1469" w:type="pct"/>
          </w:tcPr>
          <w:p w14:paraId="293329A8" w14:textId="77777777" w:rsidR="00156AE7" w:rsidRPr="002C5610" w:rsidRDefault="00156AE7" w:rsidP="00AA7F0B">
            <w:pPr>
              <w:rPr>
                <w:rFonts w:ascii="Calibri" w:hAnsi="Calibri"/>
              </w:rPr>
            </w:pPr>
            <w:r w:rsidRPr="002C5610">
              <w:rPr>
                <w:rFonts w:ascii="Calibri" w:hAnsi="Calibri"/>
              </w:rPr>
              <w:t xml:space="preserve">Last time that electors can apply for a replacement for spoilt or lost postal votes </w:t>
            </w:r>
          </w:p>
        </w:tc>
        <w:tc>
          <w:tcPr>
            <w:tcW w:w="1619" w:type="pct"/>
          </w:tcPr>
          <w:p w14:paraId="2AD1E1D5" w14:textId="77777777" w:rsidR="00156AE7" w:rsidRPr="002C5610" w:rsidRDefault="00156AE7" w:rsidP="00AA7F0B">
            <w:pPr>
              <w:rPr>
                <w:rFonts w:ascii="Calibri" w:hAnsi="Calibri"/>
              </w:rPr>
            </w:pPr>
            <w:r w:rsidRPr="002C5610">
              <w:rPr>
                <w:rFonts w:ascii="Calibri" w:hAnsi="Calibri"/>
              </w:rPr>
              <w:t>0 (5pm)</w:t>
            </w:r>
          </w:p>
        </w:tc>
        <w:tc>
          <w:tcPr>
            <w:tcW w:w="1912" w:type="pct"/>
          </w:tcPr>
          <w:p w14:paraId="50D16D03" w14:textId="7267C315" w:rsidR="00156AE7" w:rsidRPr="002C5610" w:rsidRDefault="00156AE7" w:rsidP="00AA7F0B">
            <w:pPr>
              <w:rPr>
                <w:rFonts w:ascii="Calibri" w:hAnsi="Calibri"/>
              </w:rPr>
            </w:pPr>
            <w:r w:rsidRPr="002C5610">
              <w:rPr>
                <w:rFonts w:ascii="Calibri" w:hAnsi="Calibri"/>
              </w:rPr>
              <w:t>5pm on Thursday</w:t>
            </w:r>
            <w:r>
              <w:rPr>
                <w:rFonts w:ascii="Calibri" w:hAnsi="Calibri"/>
              </w:rPr>
              <w:t xml:space="preserve"> 27 </w:t>
            </w:r>
            <w:r w:rsidR="00934B95">
              <w:rPr>
                <w:rFonts w:ascii="Calibri" w:hAnsi="Calibri"/>
              </w:rPr>
              <w:t>July</w:t>
            </w:r>
            <w:r>
              <w:rPr>
                <w:rFonts w:ascii="Calibri" w:hAnsi="Calibri"/>
              </w:rPr>
              <w:t xml:space="preserve"> </w:t>
            </w:r>
          </w:p>
        </w:tc>
      </w:tr>
      <w:tr w:rsidR="00156AE7" w:rsidRPr="002C5610" w14:paraId="3BF6AC54" w14:textId="77777777" w:rsidTr="00AA7F0B">
        <w:trPr>
          <w:cantSplit/>
          <w:trHeight w:val="495"/>
        </w:trPr>
        <w:tc>
          <w:tcPr>
            <w:tcW w:w="1469" w:type="pct"/>
          </w:tcPr>
          <w:p w14:paraId="4F6813C9" w14:textId="77777777" w:rsidR="00156AE7" w:rsidRPr="002C5610" w:rsidRDefault="00156AE7" w:rsidP="00AA7F0B">
            <w:pPr>
              <w:rPr>
                <w:rFonts w:ascii="Calibri" w:hAnsi="Calibri"/>
              </w:rPr>
            </w:pPr>
            <w:r w:rsidRPr="002C5610">
              <w:rPr>
                <w:rFonts w:ascii="Calibri" w:hAnsi="Calibri"/>
              </w:rPr>
              <w:t>Deadline for emergency proxy applications</w:t>
            </w:r>
          </w:p>
        </w:tc>
        <w:tc>
          <w:tcPr>
            <w:tcW w:w="1619" w:type="pct"/>
          </w:tcPr>
          <w:p w14:paraId="66CBDD4F" w14:textId="77777777" w:rsidR="00156AE7" w:rsidRPr="002C5610" w:rsidRDefault="00156AE7" w:rsidP="00AA7F0B">
            <w:pPr>
              <w:rPr>
                <w:rFonts w:ascii="Calibri" w:hAnsi="Calibri"/>
              </w:rPr>
            </w:pPr>
            <w:r w:rsidRPr="002C5610">
              <w:rPr>
                <w:rFonts w:ascii="Calibri" w:hAnsi="Calibri"/>
              </w:rPr>
              <w:t>0 (5pm)</w:t>
            </w:r>
          </w:p>
        </w:tc>
        <w:tc>
          <w:tcPr>
            <w:tcW w:w="1912" w:type="pct"/>
          </w:tcPr>
          <w:p w14:paraId="35F610FE" w14:textId="3CC9F93C" w:rsidR="00156AE7" w:rsidRPr="002C5610" w:rsidRDefault="00156AE7" w:rsidP="00AA7F0B">
            <w:pPr>
              <w:rPr>
                <w:rFonts w:ascii="Calibri" w:hAnsi="Calibri"/>
              </w:rPr>
            </w:pPr>
            <w:r>
              <w:rPr>
                <w:rFonts w:ascii="Calibri" w:hAnsi="Calibri"/>
              </w:rPr>
              <w:t xml:space="preserve">5pm on </w:t>
            </w:r>
            <w:r w:rsidRPr="002C5610">
              <w:rPr>
                <w:rFonts w:ascii="Calibri" w:hAnsi="Calibri"/>
              </w:rPr>
              <w:t>Thursday</w:t>
            </w:r>
            <w:r>
              <w:rPr>
                <w:rFonts w:ascii="Calibri" w:hAnsi="Calibri"/>
              </w:rPr>
              <w:t xml:space="preserve"> 27 </w:t>
            </w:r>
            <w:r w:rsidR="00934B95">
              <w:rPr>
                <w:rFonts w:ascii="Calibri" w:hAnsi="Calibri"/>
              </w:rPr>
              <w:t>July</w:t>
            </w:r>
          </w:p>
        </w:tc>
      </w:tr>
      <w:tr w:rsidR="00156AE7" w:rsidRPr="002C5610" w14:paraId="20292AF2" w14:textId="77777777" w:rsidTr="00AA7F0B">
        <w:trPr>
          <w:cantSplit/>
          <w:trHeight w:val="734"/>
        </w:trPr>
        <w:tc>
          <w:tcPr>
            <w:tcW w:w="1469" w:type="pct"/>
          </w:tcPr>
          <w:p w14:paraId="013DD402" w14:textId="77777777" w:rsidR="00156AE7" w:rsidRPr="002C5610" w:rsidRDefault="00156AE7" w:rsidP="00AA7F0B">
            <w:pPr>
              <w:rPr>
                <w:rFonts w:ascii="Calibri" w:hAnsi="Calibri"/>
              </w:rPr>
            </w:pPr>
            <w:r w:rsidRPr="002C5610">
              <w:rPr>
                <w:rFonts w:ascii="Calibri" w:hAnsi="Calibri"/>
              </w:rPr>
              <w:t>Last time to alter the register due to clerical error or court appeal</w:t>
            </w:r>
          </w:p>
        </w:tc>
        <w:tc>
          <w:tcPr>
            <w:tcW w:w="1619" w:type="pct"/>
          </w:tcPr>
          <w:p w14:paraId="3BFAFAC3" w14:textId="77777777" w:rsidR="00156AE7" w:rsidRPr="002C5610" w:rsidRDefault="00156AE7" w:rsidP="00AA7F0B">
            <w:pPr>
              <w:rPr>
                <w:rFonts w:ascii="Calibri" w:hAnsi="Calibri"/>
              </w:rPr>
            </w:pPr>
            <w:r w:rsidRPr="002C5610">
              <w:rPr>
                <w:rFonts w:ascii="Calibri" w:hAnsi="Calibri"/>
              </w:rPr>
              <w:t>0 (9pm)</w:t>
            </w:r>
          </w:p>
        </w:tc>
        <w:tc>
          <w:tcPr>
            <w:tcW w:w="1912" w:type="pct"/>
          </w:tcPr>
          <w:p w14:paraId="2672E0DC" w14:textId="4F287239" w:rsidR="00156AE7" w:rsidRPr="002C5610" w:rsidRDefault="00156AE7" w:rsidP="00AA7F0B">
            <w:pPr>
              <w:rPr>
                <w:rFonts w:ascii="Calibri" w:hAnsi="Calibri"/>
              </w:rPr>
            </w:pPr>
            <w:r>
              <w:rPr>
                <w:rFonts w:ascii="Calibri" w:hAnsi="Calibri"/>
              </w:rPr>
              <w:t xml:space="preserve">9pm on </w:t>
            </w:r>
            <w:r w:rsidRPr="002C5610">
              <w:rPr>
                <w:rFonts w:ascii="Calibri" w:hAnsi="Calibri"/>
              </w:rPr>
              <w:t>Thursday</w:t>
            </w:r>
            <w:r>
              <w:rPr>
                <w:rFonts w:ascii="Calibri" w:hAnsi="Calibri"/>
              </w:rPr>
              <w:t xml:space="preserve"> 27 </w:t>
            </w:r>
            <w:r w:rsidR="00934B95">
              <w:rPr>
                <w:rFonts w:ascii="Calibri" w:hAnsi="Calibri"/>
              </w:rPr>
              <w:t>July</w:t>
            </w:r>
          </w:p>
        </w:tc>
      </w:tr>
      <w:tr w:rsidR="00DA073B" w:rsidRPr="002C5610" w14:paraId="452CB7FA" w14:textId="77777777" w:rsidTr="00AA7F0B">
        <w:trPr>
          <w:cantSplit/>
          <w:trHeight w:val="734"/>
        </w:trPr>
        <w:tc>
          <w:tcPr>
            <w:tcW w:w="1469" w:type="pct"/>
          </w:tcPr>
          <w:p w14:paraId="2E823A28" w14:textId="1243F3E4" w:rsidR="00DA073B" w:rsidRPr="002C5610" w:rsidRDefault="00DA073B" w:rsidP="00DA073B">
            <w:pPr>
              <w:rPr>
                <w:rFonts w:ascii="Calibri" w:hAnsi="Calibri"/>
              </w:rPr>
            </w:pPr>
            <w:r w:rsidRPr="0022639C">
              <w:rPr>
                <w:rFonts w:ascii="Calibri" w:hAnsi="Calibri"/>
              </w:rPr>
              <w:lastRenderedPageBreak/>
              <w:t>Deadline for production of temporary Voter Authority Certificates</w:t>
            </w:r>
          </w:p>
        </w:tc>
        <w:tc>
          <w:tcPr>
            <w:tcW w:w="1619" w:type="pct"/>
          </w:tcPr>
          <w:p w14:paraId="54FDE3DA" w14:textId="33C240FB" w:rsidR="00DA073B" w:rsidRPr="002C5610" w:rsidRDefault="00DA073B" w:rsidP="00DA073B">
            <w:pPr>
              <w:rPr>
                <w:rFonts w:ascii="Calibri" w:hAnsi="Calibri"/>
              </w:rPr>
            </w:pPr>
            <w:r w:rsidRPr="0022639C">
              <w:rPr>
                <w:rFonts w:ascii="Calibri" w:hAnsi="Calibri"/>
              </w:rPr>
              <w:t>0 (10pm)</w:t>
            </w:r>
          </w:p>
        </w:tc>
        <w:tc>
          <w:tcPr>
            <w:tcW w:w="1912" w:type="pct"/>
          </w:tcPr>
          <w:p w14:paraId="2B1AFB70" w14:textId="01477605" w:rsidR="00DA073B" w:rsidRDefault="00DA073B" w:rsidP="00DA073B">
            <w:pPr>
              <w:rPr>
                <w:rFonts w:ascii="Calibri" w:hAnsi="Calibri"/>
              </w:rPr>
            </w:pPr>
            <w:r>
              <w:rPr>
                <w:rFonts w:ascii="Calibri" w:hAnsi="Calibri"/>
              </w:rPr>
              <w:t xml:space="preserve">10pm on </w:t>
            </w:r>
            <w:r w:rsidRPr="002C5610">
              <w:rPr>
                <w:rFonts w:ascii="Calibri" w:hAnsi="Calibri"/>
              </w:rPr>
              <w:t>Thursday</w:t>
            </w:r>
            <w:r>
              <w:rPr>
                <w:rFonts w:ascii="Calibri" w:hAnsi="Calibri"/>
              </w:rPr>
              <w:t xml:space="preserve"> 27 July</w:t>
            </w:r>
          </w:p>
        </w:tc>
      </w:tr>
      <w:tr w:rsidR="00156AE7" w:rsidRPr="002C5610" w14:paraId="7BAED551" w14:textId="77777777" w:rsidTr="00AA7F0B">
        <w:trPr>
          <w:cantSplit/>
          <w:trHeight w:val="734"/>
        </w:trPr>
        <w:tc>
          <w:tcPr>
            <w:tcW w:w="1469" w:type="pct"/>
          </w:tcPr>
          <w:p w14:paraId="66614347" w14:textId="77777777" w:rsidR="00156AE7" w:rsidRPr="002C5610" w:rsidRDefault="00156AE7" w:rsidP="00AA7F0B">
            <w:pPr>
              <w:rPr>
                <w:rFonts w:ascii="Calibri" w:hAnsi="Calibri"/>
              </w:rPr>
            </w:pPr>
            <w:r>
              <w:rPr>
                <w:rFonts w:ascii="Calibri" w:hAnsi="Calibri"/>
              </w:rPr>
              <w:t>Count</w:t>
            </w:r>
          </w:p>
        </w:tc>
        <w:tc>
          <w:tcPr>
            <w:tcW w:w="1619" w:type="pct"/>
          </w:tcPr>
          <w:p w14:paraId="3C5EF1EE" w14:textId="77777777" w:rsidR="00156AE7" w:rsidRPr="002C5610" w:rsidRDefault="00156AE7" w:rsidP="00AA7F0B">
            <w:pPr>
              <w:rPr>
                <w:rFonts w:ascii="Calibri" w:hAnsi="Calibri"/>
              </w:rPr>
            </w:pPr>
          </w:p>
        </w:tc>
        <w:tc>
          <w:tcPr>
            <w:tcW w:w="1912" w:type="pct"/>
          </w:tcPr>
          <w:p w14:paraId="217409F6" w14:textId="2E77105F" w:rsidR="00156AE7" w:rsidRDefault="00156AE7" w:rsidP="00AA7F0B">
            <w:pPr>
              <w:rPr>
                <w:rFonts w:ascii="Calibri" w:hAnsi="Calibri"/>
              </w:rPr>
            </w:pPr>
            <w:r>
              <w:rPr>
                <w:rFonts w:ascii="Calibri" w:hAnsi="Calibri"/>
              </w:rPr>
              <w:t xml:space="preserve">10pm on </w:t>
            </w:r>
            <w:r w:rsidRPr="002C5610">
              <w:rPr>
                <w:rFonts w:ascii="Calibri" w:hAnsi="Calibri"/>
              </w:rPr>
              <w:t>Thursday</w:t>
            </w:r>
            <w:r>
              <w:rPr>
                <w:rFonts w:ascii="Calibri" w:hAnsi="Calibri"/>
              </w:rPr>
              <w:t xml:space="preserve"> 27 </w:t>
            </w:r>
            <w:r w:rsidR="00934B95">
              <w:rPr>
                <w:rFonts w:ascii="Calibri" w:hAnsi="Calibri"/>
              </w:rPr>
              <w:t>July</w:t>
            </w:r>
          </w:p>
        </w:tc>
      </w:tr>
      <w:bookmarkEnd w:id="1"/>
    </w:tbl>
    <w:p w14:paraId="7D3A720B" w14:textId="77777777" w:rsidR="00156AE7" w:rsidRDefault="00156AE7" w:rsidP="00156AE7">
      <w:pPr>
        <w:autoSpaceDE w:val="0"/>
        <w:autoSpaceDN w:val="0"/>
        <w:adjustRightInd w:val="0"/>
        <w:jc w:val="center"/>
        <w:rPr>
          <w:rFonts w:asciiTheme="minorHAnsi" w:hAnsiTheme="minorHAnsi" w:cstheme="minorHAnsi"/>
          <w:sz w:val="28"/>
          <w:szCs w:val="28"/>
          <w:lang w:eastAsia="en-GB"/>
        </w:rPr>
      </w:pPr>
    </w:p>
    <w:p w14:paraId="77C42694" w14:textId="20858FE1" w:rsidR="007F559D" w:rsidRDefault="007F559D" w:rsidP="00820962"/>
    <w:p w14:paraId="3EED700C" w14:textId="77777777" w:rsidR="007F559D" w:rsidRDefault="007F559D">
      <w:r>
        <w:br w:type="page"/>
      </w:r>
    </w:p>
    <w:p w14:paraId="046E8F8C" w14:textId="77777777" w:rsidR="00820962" w:rsidRDefault="00820962" w:rsidP="00820962"/>
    <w:p w14:paraId="60419309" w14:textId="77777777" w:rsidR="007F559D" w:rsidRDefault="007F559D">
      <w:r>
        <w:br w:type="page"/>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D96133" w:rsidRPr="00D96133" w14:paraId="2081BEF7" w14:textId="77777777" w:rsidTr="16BD06EC">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759A7948" w14:textId="35F056E0"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22BAC67" w14:textId="77777777" w:rsidR="00D96133" w:rsidRPr="00D96133" w:rsidRDefault="00D96133" w:rsidP="00D96133">
            <w:pPr>
              <w:ind w:left="113" w:right="113"/>
              <w:jc w:val="right"/>
              <w:rPr>
                <w:sz w:val="18"/>
                <w:szCs w:val="18"/>
              </w:rPr>
            </w:pPr>
            <w:r w:rsidRPr="00D96133">
              <w:rPr>
                <w:sz w:val="18"/>
                <w:szCs w:val="18"/>
              </w:rPr>
              <w:t>Office use only</w:t>
            </w:r>
          </w:p>
        </w:tc>
      </w:tr>
      <w:tr w:rsidR="00D96133" w:rsidRPr="00D96133" w14:paraId="7942BE95" w14:textId="77777777" w:rsidTr="16BD06EC">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2C87D183"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D68E0"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732D54DB"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2D1D3C96"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A170A" w14:textId="77777777" w:rsidR="00D96133" w:rsidRPr="00D96133" w:rsidRDefault="00D96133" w:rsidP="00D96133">
            <w:pPr>
              <w:jc w:val="right"/>
              <w:rPr>
                <w:rFonts w:cs="Arial"/>
                <w:sz w:val="18"/>
                <w:szCs w:val="18"/>
              </w:rPr>
            </w:pPr>
            <w:r w:rsidRPr="00D96133">
              <w:rPr>
                <w:rFonts w:cs="Arial"/>
                <w:sz w:val="18"/>
                <w:szCs w:val="18"/>
              </w:rPr>
              <w:t>No</w:t>
            </w:r>
          </w:p>
        </w:tc>
      </w:tr>
      <w:tr w:rsidR="00D96133" w:rsidRPr="00D96133" w14:paraId="74DA6C30" w14:textId="77777777" w:rsidTr="16BD06EC">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096662C" w14:textId="77777777" w:rsidR="00D96133" w:rsidRPr="00D96133" w:rsidRDefault="00D96133" w:rsidP="00D96133">
            <w:pPr>
              <w:ind w:left="113" w:right="113"/>
              <w:jc w:val="center"/>
              <w:rPr>
                <w:sz w:val="32"/>
                <w:vertAlign w:val="superscript"/>
              </w:rPr>
            </w:pPr>
            <w:r w:rsidRPr="00BC5FB3">
              <w:t>*ELECTION OF PARISH COUNCILLORS for the</w:t>
            </w:r>
          </w:p>
        </w:tc>
      </w:tr>
      <w:tr w:rsidR="00D96133" w:rsidRPr="00D96133" w14:paraId="311D7DAC" w14:textId="77777777" w:rsidTr="16BD06EC">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A757534" w14:textId="14994D73" w:rsidR="00D96133" w:rsidRPr="00D96133" w:rsidRDefault="00C20784" w:rsidP="00D96133">
            <w:pPr>
              <w:ind w:left="113" w:right="113"/>
            </w:pPr>
            <w:proofErr w:type="spellStart"/>
            <w:r>
              <w:t>Summerlands</w:t>
            </w:r>
            <w:proofErr w:type="spellEnd"/>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71E5131" w14:textId="5B32792C" w:rsidR="00D96133" w:rsidRPr="00D96133" w:rsidRDefault="001549B3" w:rsidP="00D96133">
            <w:pPr>
              <w:ind w:left="113" w:right="113"/>
            </w:pPr>
            <w:r>
              <w:t>Ward</w:t>
            </w:r>
          </w:p>
        </w:tc>
      </w:tr>
      <w:tr w:rsidR="00D96133" w:rsidRPr="00D96133" w14:paraId="4664A43B" w14:textId="77777777" w:rsidTr="16BD06EC">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8B2FBF" w14:textId="1C015354" w:rsidR="00D96133" w:rsidRPr="001549B3" w:rsidRDefault="000E1B2E" w:rsidP="00D96133">
            <w:pPr>
              <w:ind w:left="113" w:right="113"/>
              <w:rPr>
                <w:vertAlign w:val="superscript"/>
              </w:rPr>
            </w:pPr>
            <w:r>
              <w:t>Parish</w:t>
            </w:r>
            <w:r w:rsidR="001549B3" w:rsidRPr="001549B3">
              <w:t xml:space="preserve"> of</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B39B96" w14:textId="17FCB849" w:rsidR="00D96133" w:rsidRPr="001549B3" w:rsidRDefault="000E1B2E" w:rsidP="00D96133">
            <w:pPr>
              <w:ind w:right="113"/>
              <w:rPr>
                <w:rFonts w:cs="Arial"/>
              </w:rPr>
            </w:pPr>
            <w:r>
              <w:rPr>
                <w:rFonts w:cs="Arial"/>
              </w:rPr>
              <w:t xml:space="preserve">  </w:t>
            </w:r>
            <w:r w:rsidR="00760175">
              <w:rPr>
                <w:rFonts w:cs="Arial"/>
              </w:rPr>
              <w:t>Yeovil</w:t>
            </w:r>
          </w:p>
        </w:tc>
      </w:tr>
      <w:tr w:rsidR="00D96133" w:rsidRPr="00D96133" w14:paraId="186196B2" w14:textId="77777777" w:rsidTr="16BD06EC">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1DFD4400"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26824E" w14:textId="12EE4382" w:rsidR="00D96133" w:rsidRPr="00D96133" w:rsidRDefault="00757C35" w:rsidP="00D96133">
            <w:pPr>
              <w:ind w:left="113" w:right="113"/>
            </w:pPr>
            <w:r>
              <w:t xml:space="preserve">27 </w:t>
            </w:r>
            <w:r w:rsidR="00934B95">
              <w:t xml:space="preserve">July </w:t>
            </w:r>
            <w:r w:rsidR="00C24AB0">
              <w:t>2023</w:t>
            </w:r>
          </w:p>
        </w:tc>
      </w:tr>
      <w:tr w:rsidR="00D96133" w:rsidRPr="00D96133" w14:paraId="6E0AB992" w14:textId="77777777" w:rsidTr="16BD06EC">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72DEF284"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D96133" w:rsidRPr="00D96133" w14:paraId="7ADAA945" w14:textId="77777777" w:rsidTr="16BD06EC">
        <w:trPr>
          <w:trHeight w:val="85"/>
        </w:trPr>
        <w:tc>
          <w:tcPr>
            <w:tcW w:w="9928" w:type="dxa"/>
            <w:gridSpan w:val="10"/>
            <w:tcBorders>
              <w:top w:val="single" w:sz="4" w:space="0" w:color="auto"/>
            </w:tcBorders>
            <w:shd w:val="clear" w:color="auto" w:fill="D9D9D9" w:themeFill="background1" w:themeFillShade="D9"/>
            <w:tcMar>
              <w:top w:w="0" w:type="dxa"/>
            </w:tcMar>
            <w:vAlign w:val="center"/>
          </w:tcPr>
          <w:p w14:paraId="2C7E0D8D"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D96133" w:rsidRPr="00D96133" w14:paraId="17676E69" w14:textId="77777777" w:rsidTr="16BD06EC">
        <w:trPr>
          <w:trHeight w:val="454"/>
        </w:trPr>
        <w:tc>
          <w:tcPr>
            <w:tcW w:w="4258" w:type="dxa"/>
            <w:gridSpan w:val="2"/>
            <w:shd w:val="clear" w:color="auto" w:fill="E6E6E6"/>
            <w:tcMar>
              <w:top w:w="0" w:type="dxa"/>
            </w:tcMar>
            <w:vAlign w:val="center"/>
          </w:tcPr>
          <w:p w14:paraId="319CAE1C"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D02D54"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67E274" w14:textId="77777777" w:rsidR="00D96133" w:rsidRPr="00D96133" w:rsidRDefault="00D96133" w:rsidP="00D96133">
            <w:pPr>
              <w:ind w:left="113" w:right="113"/>
            </w:pPr>
            <w:r w:rsidRPr="00D96133">
              <w:t>Mr/Mrs/Miss/ Ms/Dr/Other</w:t>
            </w:r>
          </w:p>
        </w:tc>
      </w:tr>
      <w:tr w:rsidR="00D96133" w:rsidRPr="00D96133" w14:paraId="5B6D23AE" w14:textId="77777777" w:rsidTr="16BD06EC">
        <w:trPr>
          <w:trHeight w:val="680"/>
        </w:trPr>
        <w:tc>
          <w:tcPr>
            <w:tcW w:w="4258" w:type="dxa"/>
            <w:gridSpan w:val="2"/>
            <w:shd w:val="clear" w:color="auto" w:fill="E6E6E6"/>
            <w:tcMar>
              <w:top w:w="0" w:type="dxa"/>
            </w:tcMar>
            <w:vAlign w:val="center"/>
          </w:tcPr>
          <w:p w14:paraId="760365B1"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61364D" w14:textId="77777777" w:rsidR="00D96133" w:rsidRPr="00D96133" w:rsidRDefault="00D96133" w:rsidP="00D96133">
            <w:pPr>
              <w:ind w:left="113" w:right="113"/>
            </w:pPr>
          </w:p>
        </w:tc>
      </w:tr>
      <w:tr w:rsidR="00D96133" w:rsidRPr="00D96133" w14:paraId="482CCA34" w14:textId="77777777" w:rsidTr="16BD06EC">
        <w:trPr>
          <w:trHeight w:val="680"/>
        </w:trPr>
        <w:tc>
          <w:tcPr>
            <w:tcW w:w="4258" w:type="dxa"/>
            <w:gridSpan w:val="2"/>
            <w:shd w:val="clear" w:color="auto" w:fill="E6E6E6"/>
            <w:tcMar>
              <w:top w:w="0" w:type="dxa"/>
            </w:tcMar>
            <w:vAlign w:val="center"/>
          </w:tcPr>
          <w:p w14:paraId="04FE9FDC"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475FA3" w14:textId="77777777" w:rsidR="00D96133" w:rsidRPr="00D96133" w:rsidRDefault="00D96133" w:rsidP="00D96133">
            <w:pPr>
              <w:ind w:left="113" w:right="113"/>
            </w:pPr>
          </w:p>
        </w:tc>
      </w:tr>
      <w:tr w:rsidR="00D96133" w:rsidRPr="00D96133" w14:paraId="750ABE5A" w14:textId="77777777" w:rsidTr="16BD06EC">
        <w:trPr>
          <w:trHeight w:val="680"/>
        </w:trPr>
        <w:tc>
          <w:tcPr>
            <w:tcW w:w="4258" w:type="dxa"/>
            <w:gridSpan w:val="2"/>
            <w:shd w:val="clear" w:color="auto" w:fill="E6E6E6"/>
            <w:tcMar>
              <w:top w:w="0" w:type="dxa"/>
            </w:tcMar>
            <w:vAlign w:val="center"/>
          </w:tcPr>
          <w:p w14:paraId="79560C7F"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2A5BA5" w14:textId="77777777" w:rsidR="00D96133" w:rsidRPr="00D96133" w:rsidRDefault="00D96133" w:rsidP="00D96133">
            <w:pPr>
              <w:ind w:left="113" w:right="113"/>
            </w:pPr>
          </w:p>
        </w:tc>
      </w:tr>
      <w:tr w:rsidR="00D96133" w:rsidRPr="00D96133" w14:paraId="25633DE3" w14:textId="77777777" w:rsidTr="16BD06EC">
        <w:trPr>
          <w:trHeight w:val="680"/>
        </w:trPr>
        <w:tc>
          <w:tcPr>
            <w:tcW w:w="4258" w:type="dxa"/>
            <w:gridSpan w:val="2"/>
            <w:tcBorders>
              <w:bottom w:val="single" w:sz="4" w:space="0" w:color="auto"/>
            </w:tcBorders>
            <w:shd w:val="clear" w:color="auto" w:fill="E6E6E6"/>
            <w:tcMar>
              <w:top w:w="0" w:type="dxa"/>
            </w:tcMar>
            <w:vAlign w:val="center"/>
          </w:tcPr>
          <w:p w14:paraId="383574D0"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CF1B9D" w14:textId="77777777" w:rsidR="00D96133" w:rsidRPr="00D96133" w:rsidRDefault="00D96133" w:rsidP="00D96133">
            <w:pPr>
              <w:ind w:left="113" w:right="113"/>
            </w:pPr>
          </w:p>
        </w:tc>
      </w:tr>
      <w:tr w:rsidR="00D96133" w:rsidRPr="00D96133" w14:paraId="10A29D0C" w14:textId="77777777" w:rsidTr="16BD06EC">
        <w:trPr>
          <w:trHeight w:val="57"/>
        </w:trPr>
        <w:tc>
          <w:tcPr>
            <w:tcW w:w="9928" w:type="dxa"/>
            <w:gridSpan w:val="10"/>
            <w:tcBorders>
              <w:top w:val="single" w:sz="4" w:space="0" w:color="auto"/>
              <w:left w:val="nil"/>
              <w:bottom w:val="single" w:sz="4" w:space="0" w:color="auto"/>
              <w:right w:val="nil"/>
            </w:tcBorders>
            <w:shd w:val="clear" w:color="auto" w:fill="FFFFFF" w:themeFill="background1"/>
            <w:tcMar>
              <w:top w:w="0" w:type="dxa"/>
            </w:tcMar>
            <w:vAlign w:val="center"/>
          </w:tcPr>
          <w:p w14:paraId="6B49FE03" w14:textId="77777777" w:rsidR="00D96133" w:rsidRPr="00D96133" w:rsidRDefault="00D96133" w:rsidP="00D96133">
            <w:pPr>
              <w:ind w:left="113" w:right="113"/>
            </w:pPr>
          </w:p>
        </w:tc>
      </w:tr>
      <w:tr w:rsidR="00D96133" w:rsidRPr="00D96133" w14:paraId="2EB7BA73" w14:textId="77777777" w:rsidTr="16BD06EC">
        <w:tc>
          <w:tcPr>
            <w:tcW w:w="1281" w:type="dxa"/>
            <w:vMerge w:val="restart"/>
            <w:tcBorders>
              <w:top w:val="single" w:sz="4" w:space="0" w:color="auto"/>
              <w:left w:val="single" w:sz="4" w:space="0" w:color="auto"/>
              <w:right w:val="single" w:sz="4" w:space="0" w:color="auto"/>
            </w:tcBorders>
            <w:shd w:val="clear" w:color="auto" w:fill="FFFFFF" w:themeFill="background1"/>
            <w:tcMar>
              <w:top w:w="0" w:type="dxa"/>
            </w:tcMar>
            <w:vAlign w:val="center"/>
          </w:tcPr>
          <w:p w14:paraId="496F94D3"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themeFill="background1"/>
            <w:vAlign w:val="center"/>
          </w:tcPr>
          <w:p w14:paraId="58AD36B9"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08192968"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63839" w14:textId="77777777" w:rsidR="00D96133" w:rsidRPr="00D96133" w:rsidRDefault="00D96133" w:rsidP="00D96133">
            <w:pPr>
              <w:ind w:left="113" w:right="113"/>
              <w:jc w:val="center"/>
            </w:pPr>
            <w:r w:rsidRPr="00D96133">
              <w:t>Electoral number</w:t>
            </w:r>
          </w:p>
        </w:tc>
      </w:tr>
      <w:tr w:rsidR="00D96133" w:rsidRPr="00D96133" w14:paraId="16DFA5F8" w14:textId="77777777" w:rsidTr="16BD06EC">
        <w:tc>
          <w:tcPr>
            <w:tcW w:w="1281" w:type="dxa"/>
            <w:vMerge/>
            <w:tcMar>
              <w:top w:w="0" w:type="dxa"/>
            </w:tcMar>
            <w:vAlign w:val="center"/>
          </w:tcPr>
          <w:p w14:paraId="59789C27" w14:textId="77777777" w:rsidR="00D96133" w:rsidRPr="00D96133" w:rsidRDefault="00D96133" w:rsidP="00D96133">
            <w:pPr>
              <w:ind w:left="113" w:right="113"/>
            </w:pPr>
          </w:p>
        </w:tc>
        <w:tc>
          <w:tcPr>
            <w:tcW w:w="2977" w:type="dxa"/>
            <w:vMerge/>
            <w:vAlign w:val="center"/>
          </w:tcPr>
          <w:p w14:paraId="030B5DDC" w14:textId="77777777" w:rsidR="00D96133" w:rsidRPr="00D96133" w:rsidRDefault="00D96133" w:rsidP="00D96133">
            <w:pPr>
              <w:ind w:left="113" w:right="113"/>
            </w:pPr>
          </w:p>
        </w:tc>
        <w:tc>
          <w:tcPr>
            <w:tcW w:w="3544" w:type="dxa"/>
            <w:gridSpan w:val="3"/>
            <w:vMerge/>
            <w:vAlign w:val="center"/>
          </w:tcPr>
          <w:p w14:paraId="661C84A8"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A02AA"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5183C" w14:textId="77777777" w:rsidR="00D96133" w:rsidRPr="00D96133" w:rsidRDefault="00D96133" w:rsidP="00D96133">
            <w:pPr>
              <w:ind w:left="113" w:right="113"/>
            </w:pPr>
            <w:r w:rsidRPr="00D96133">
              <w:t>Elector Number</w:t>
            </w:r>
          </w:p>
        </w:tc>
      </w:tr>
      <w:tr w:rsidR="00D96133" w:rsidRPr="00D96133" w14:paraId="56332D31" w14:textId="77777777" w:rsidTr="16BD06EC">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tcMar>
            <w:vAlign w:val="center"/>
          </w:tcPr>
          <w:p w14:paraId="1CEECB5A"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BEE46"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0BE35"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DDBBD"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38508" w14:textId="77777777" w:rsidR="00D96133" w:rsidRPr="00D96133" w:rsidRDefault="00D96133" w:rsidP="00D96133">
            <w:pPr>
              <w:ind w:left="113" w:right="113"/>
            </w:pPr>
          </w:p>
        </w:tc>
      </w:tr>
      <w:tr w:rsidR="00D96133" w:rsidRPr="00D96133" w14:paraId="0FDFABFC" w14:textId="77777777" w:rsidTr="16BD06EC">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tcMar>
            <w:vAlign w:val="center"/>
          </w:tcPr>
          <w:p w14:paraId="04598DDE"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438B0"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FBD3D"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B8608"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1B593" w14:textId="77777777" w:rsidR="00D96133" w:rsidRPr="00D96133" w:rsidRDefault="00D96133" w:rsidP="00D96133">
            <w:pPr>
              <w:ind w:left="113" w:right="113"/>
            </w:pPr>
          </w:p>
        </w:tc>
      </w:tr>
    </w:tbl>
    <w:p w14:paraId="12D5A563" w14:textId="77777777" w:rsidR="00B4415E" w:rsidRPr="00177BB1" w:rsidRDefault="00B4415E" w:rsidP="00BC5FB3"/>
    <w:p w14:paraId="29367B57" w14:textId="77777777" w:rsidR="00B4415E" w:rsidRPr="00177BB1" w:rsidRDefault="00B4415E" w:rsidP="00B4415E">
      <w:pPr>
        <w:ind w:left="-720"/>
        <w:sectPr w:rsidR="00B4415E" w:rsidRPr="00177BB1" w:rsidSect="0057485F">
          <w:footerReference w:type="default" r:id="rId20"/>
          <w:footnotePr>
            <w:pos w:val="sectEnd"/>
          </w:footnotePr>
          <w:endnotePr>
            <w:numFmt w:val="decimal"/>
          </w:endnotePr>
          <w:pgSz w:w="11901" w:h="16840" w:code="154"/>
          <w:pgMar w:top="1440" w:right="1440" w:bottom="964" w:left="1440" w:header="720" w:footer="720" w:gutter="0"/>
          <w:cols w:space="720"/>
        </w:sectPr>
      </w:pPr>
    </w:p>
    <w:p w14:paraId="2A26912C" w14:textId="77777777" w:rsidR="00B4415E" w:rsidRPr="00177BB1" w:rsidRDefault="00B4415E" w:rsidP="00B4415E">
      <w:pPr>
        <w:pStyle w:val="Text"/>
        <w:outlineLvl w:val="0"/>
        <w:rPr>
          <w:rStyle w:val="Textbold"/>
        </w:rPr>
      </w:pPr>
      <w:r w:rsidRPr="00177BB1">
        <w:rPr>
          <w:rStyle w:val="Textbold"/>
        </w:rPr>
        <w:lastRenderedPageBreak/>
        <w:t>Notes</w:t>
      </w:r>
    </w:p>
    <w:p w14:paraId="249C1349" w14:textId="77777777" w:rsidR="00B4415E" w:rsidRPr="00177BB1" w:rsidRDefault="00B4415E" w:rsidP="00B4415E">
      <w:pPr>
        <w:pStyle w:val="Text"/>
        <w:outlineLvl w:val="0"/>
        <w:rPr>
          <w:rStyle w:val="Textbold"/>
        </w:rPr>
      </w:pPr>
    </w:p>
    <w:p w14:paraId="129CAA3E"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 Rules 2006</w:t>
      </w:r>
      <w:r>
        <w:t xml:space="preserve"> (as amended)</w:t>
      </w:r>
      <w:r w:rsidRPr="00177BB1">
        <w:t>.</w:t>
      </w:r>
    </w:p>
    <w:p w14:paraId="1F3BD462" w14:textId="77777777" w:rsidR="00B4415E" w:rsidRPr="00177BB1" w:rsidRDefault="00B4415E" w:rsidP="00B4415E">
      <w:pPr>
        <w:pStyle w:val="Text"/>
        <w:tabs>
          <w:tab w:val="left" w:pos="283"/>
          <w:tab w:val="left" w:pos="709"/>
        </w:tabs>
        <w:ind w:left="284" w:hanging="284"/>
      </w:pPr>
    </w:p>
    <w:p w14:paraId="554F6E7F"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634ECF22" w14:textId="77777777" w:rsidR="00B4415E" w:rsidRPr="00177BB1" w:rsidRDefault="00B4415E" w:rsidP="00B4415E">
      <w:pPr>
        <w:pStyle w:val="Text"/>
        <w:tabs>
          <w:tab w:val="left" w:pos="283"/>
          <w:tab w:val="left" w:pos="709"/>
        </w:tabs>
        <w:ind w:left="284" w:hanging="284"/>
      </w:pPr>
    </w:p>
    <w:p w14:paraId="616D32C0" w14:textId="77777777" w:rsidR="00B4415E" w:rsidRPr="00177BB1" w:rsidRDefault="00B4415E" w:rsidP="00B4415E">
      <w:pPr>
        <w:pStyle w:val="Text"/>
        <w:tabs>
          <w:tab w:val="left" w:pos="283"/>
          <w:tab w:val="left" w:pos="709"/>
        </w:tabs>
        <w:ind w:left="284" w:hanging="284"/>
      </w:pPr>
      <w:r w:rsidRPr="00177BB1">
        <w:rPr>
          <w:rStyle w:val="Textbold"/>
        </w:rPr>
        <w:t>3.</w:t>
      </w:r>
      <w:r w:rsidRPr="00177BB1">
        <w:tab/>
        <w:t>Where a candidate commonly uses a name that is different from any other name they have, the commonly used name may also appear on the nomination paper, but if it does so, the commonly used name (instead of any other name) will appear on the ballot paper.</w:t>
      </w:r>
    </w:p>
    <w:p w14:paraId="3540E311" w14:textId="77777777" w:rsidR="00B4415E" w:rsidRPr="00177BB1" w:rsidRDefault="00B4415E" w:rsidP="00B4415E">
      <w:pPr>
        <w:pStyle w:val="Text"/>
        <w:tabs>
          <w:tab w:val="left" w:pos="283"/>
          <w:tab w:val="left" w:pos="709"/>
        </w:tabs>
        <w:ind w:left="284" w:hanging="284"/>
      </w:pPr>
    </w:p>
    <w:p w14:paraId="1553CB8F"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4AB4F242"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1ABEA87E"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1F52AD70" w14:textId="77777777" w:rsidR="00B4415E" w:rsidRPr="00177BB1" w:rsidRDefault="00B4415E" w:rsidP="00B4415E">
      <w:pPr>
        <w:pStyle w:val="Text"/>
        <w:tabs>
          <w:tab w:val="left" w:pos="283"/>
          <w:tab w:val="left" w:pos="709"/>
        </w:tabs>
      </w:pPr>
    </w:p>
    <w:p w14:paraId="41D455FD"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9F39C83"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61C7F9A5"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4FC127A6" w14:textId="77777777" w:rsidR="00B4415E" w:rsidRPr="00177BB1" w:rsidRDefault="00B4415E" w:rsidP="00B4415E">
      <w:pPr>
        <w:pStyle w:val="Text"/>
        <w:tabs>
          <w:tab w:val="left" w:pos="283"/>
          <w:tab w:val="left" w:pos="709"/>
        </w:tabs>
        <w:ind w:left="709" w:hanging="709"/>
      </w:pPr>
    </w:p>
    <w:p w14:paraId="401AFD0C"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666A84DB"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F77BB0C"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4F4F8E01" w14:textId="77777777" w:rsidR="00B4415E" w:rsidRPr="00177BB1" w:rsidRDefault="00B4415E" w:rsidP="00B4415E">
      <w:pPr>
        <w:pStyle w:val="Text"/>
        <w:tabs>
          <w:tab w:val="left" w:pos="283"/>
          <w:tab w:val="left" w:pos="709"/>
        </w:tabs>
        <w:ind w:left="709" w:hanging="709"/>
      </w:pPr>
    </w:p>
    <w:p w14:paraId="3A07A39D" w14:textId="77777777" w:rsidR="00D96133" w:rsidRPr="00177BB1" w:rsidRDefault="00D96133" w:rsidP="00D96133">
      <w:pPr>
        <w:framePr w:hSpace="180" w:wrap="around" w:vAnchor="text" w:hAnchor="page" w:x="11795" w:y="1931"/>
      </w:pPr>
    </w:p>
    <w:p w14:paraId="521CA36A"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2FB5EA22" w14:textId="77777777" w:rsidR="00B4415E" w:rsidRPr="00177BB1" w:rsidRDefault="00B4415E" w:rsidP="00B4415E"/>
    <w:p w14:paraId="70E3DEE9" w14:textId="741D449F" w:rsidR="00800D79" w:rsidRDefault="00800D79">
      <w:pPr>
        <w:rPr>
          <w:color w:val="FF0000"/>
        </w:rPr>
      </w:pPr>
      <w:r>
        <w:rPr>
          <w:color w:val="FF0000"/>
        </w:rPr>
        <w:br w:type="page"/>
      </w:r>
    </w:p>
    <w:p w14:paraId="21DE8A37" w14:textId="77777777" w:rsidR="00B4415E" w:rsidRDefault="00B4415E" w:rsidP="00B4415E">
      <w:pPr>
        <w:rPr>
          <w:color w:val="FF0000"/>
        </w:rPr>
        <w:sectPr w:rsidR="00B4415E" w:rsidSect="0057485F">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440"/>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360"/>
      </w:tblGrid>
      <w:tr w:rsidR="00D96133" w:rsidRPr="00D96133" w14:paraId="09270ECB" w14:textId="77777777" w:rsidTr="16BD06EC">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0EB7233" w14:textId="77777777" w:rsidR="00D96133" w:rsidRPr="00D96133" w:rsidRDefault="473531E6" w:rsidP="16BD06EC">
            <w:pPr>
              <w:ind w:left="113" w:right="113" w:hanging="23"/>
              <w:rPr>
                <w:b/>
                <w:bCs/>
                <w:sz w:val="32"/>
                <w:szCs w:val="32"/>
              </w:rPr>
            </w:pPr>
            <w:r w:rsidRPr="16BD06EC">
              <w:rPr>
                <w:b/>
                <w:bCs/>
                <w:sz w:val="32"/>
                <w:szCs w:val="32"/>
              </w:rPr>
              <w:lastRenderedPageBreak/>
              <w:t>1b – Home address form</w:t>
            </w:r>
          </w:p>
        </w:tc>
        <w:tc>
          <w:tcPr>
            <w:tcW w:w="3757" w:type="dxa"/>
            <w:gridSpan w:val="4"/>
            <w:tcBorders>
              <w:top w:val="single" w:sz="4" w:space="0" w:color="auto"/>
              <w:left w:val="single" w:sz="4" w:space="0" w:color="auto"/>
              <w:bottom w:val="single" w:sz="4" w:space="0" w:color="auto"/>
              <w:right w:val="single" w:sz="4" w:space="0" w:color="auto"/>
            </w:tcBorders>
            <w:shd w:val="clear" w:color="auto" w:fill="E6E6E6"/>
          </w:tcPr>
          <w:p w14:paraId="1388FB8D" w14:textId="77777777" w:rsidR="00D96133" w:rsidRPr="00D96133" w:rsidRDefault="00D96133" w:rsidP="00D96133">
            <w:pPr>
              <w:ind w:left="113" w:right="113"/>
              <w:jc w:val="right"/>
              <w:rPr>
                <w:sz w:val="32"/>
                <w:szCs w:val="32"/>
              </w:rPr>
            </w:pPr>
            <w:r w:rsidRPr="00D96133">
              <w:rPr>
                <w:sz w:val="18"/>
                <w:szCs w:val="18"/>
              </w:rPr>
              <w:t>Office use only</w:t>
            </w:r>
          </w:p>
        </w:tc>
      </w:tr>
      <w:tr w:rsidR="00D96133" w:rsidRPr="00D96133" w14:paraId="7BA1EB95" w14:textId="77777777" w:rsidTr="16BD06EC">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3A6F288F" w14:textId="77777777" w:rsidR="00D96133" w:rsidRPr="00D96133" w:rsidRDefault="473531E6" w:rsidP="16BD06EC">
            <w:pPr>
              <w:ind w:left="-810" w:right="113"/>
              <w:jc w:val="center"/>
              <w:rPr>
                <w:b/>
                <w:bCs/>
                <w:sz w:val="32"/>
                <w:szCs w:val="32"/>
              </w:rPr>
            </w:pPr>
            <w:r w:rsidRPr="16BD06EC">
              <w:rPr>
                <w:b/>
                <w:bCs/>
                <w:sz w:val="32"/>
                <w:szCs w:val="32"/>
              </w:rPr>
              <w:t>Parish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73D33C"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7B841B" w14:textId="77777777" w:rsidR="00D96133" w:rsidRPr="00D96133" w:rsidRDefault="00D96133" w:rsidP="00D96133">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887DB72" w14:textId="77777777" w:rsidR="00D96133" w:rsidRPr="00D96133" w:rsidRDefault="00D96133" w:rsidP="00D96133">
            <w:pPr>
              <w:jc w:val="right"/>
              <w:rPr>
                <w:rFonts w:cs="Arial"/>
                <w:sz w:val="18"/>
                <w:szCs w:val="18"/>
              </w:rPr>
            </w:pPr>
            <w:r w:rsidRPr="00D96133">
              <w:rPr>
                <w:rFonts w:cs="Arial"/>
                <w:sz w:val="18"/>
                <w:szCs w:val="18"/>
              </w:rPr>
              <w:t>Initials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EFA83DF" w14:textId="77777777" w:rsidR="00D96133" w:rsidRPr="00D96133" w:rsidRDefault="00D96133" w:rsidP="00D96133">
            <w:pPr>
              <w:jc w:val="right"/>
              <w:rPr>
                <w:rFonts w:cs="Arial"/>
                <w:sz w:val="18"/>
                <w:szCs w:val="18"/>
              </w:rPr>
            </w:pPr>
            <w:r w:rsidRPr="00D96133">
              <w:rPr>
                <w:rFonts w:cs="Arial"/>
                <w:sz w:val="18"/>
                <w:szCs w:val="18"/>
              </w:rPr>
              <w:t>No</w:t>
            </w:r>
          </w:p>
        </w:tc>
      </w:tr>
      <w:tr w:rsidR="00D96133" w:rsidRPr="00D96133" w14:paraId="26A2FA14" w14:textId="77777777" w:rsidTr="16BD06EC">
        <w:tc>
          <w:tcPr>
            <w:tcW w:w="10283"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DD7B0B6" w14:textId="77777777" w:rsidR="00D96133" w:rsidRPr="00D96133" w:rsidRDefault="4C9A3E4D" w:rsidP="16BD06EC">
            <w:pPr>
              <w:ind w:left="113" w:right="113" w:hanging="23"/>
              <w:jc w:val="center"/>
              <w:rPr>
                <w:sz w:val="32"/>
                <w:szCs w:val="32"/>
                <w:vertAlign w:val="superscript"/>
              </w:rPr>
            </w:pPr>
            <w:r>
              <w:t>*ELECTION OF PARISH COUNCILLORS for the</w:t>
            </w:r>
          </w:p>
        </w:tc>
      </w:tr>
      <w:tr w:rsidR="00D96133" w:rsidRPr="00D96133" w14:paraId="5BB7782D" w14:textId="77777777" w:rsidTr="16BD06EC">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560A170" w14:textId="3292E3B4" w:rsidR="00D96133" w:rsidRPr="00D96133" w:rsidRDefault="00C20784" w:rsidP="16BD06EC">
            <w:pPr>
              <w:ind w:left="113" w:right="113" w:hanging="23"/>
            </w:pPr>
            <w:proofErr w:type="spellStart"/>
            <w:r>
              <w:t>Summerlands</w:t>
            </w:r>
            <w:proofErr w:type="spellEnd"/>
          </w:p>
        </w:tc>
        <w:tc>
          <w:tcPr>
            <w:tcW w:w="4539" w:type="dxa"/>
            <w:gridSpan w:val="5"/>
            <w:tcBorders>
              <w:top w:val="single" w:sz="8" w:space="0" w:color="auto"/>
              <w:left w:val="single" w:sz="8" w:space="0" w:color="auto"/>
              <w:bottom w:val="single" w:sz="8" w:space="0" w:color="auto"/>
              <w:right w:val="single" w:sz="8" w:space="0" w:color="auto"/>
            </w:tcBorders>
            <w:shd w:val="clear" w:color="auto" w:fill="E6E6E6"/>
          </w:tcPr>
          <w:p w14:paraId="771E2D29" w14:textId="48D1B9CB" w:rsidR="00D96133" w:rsidRPr="00D96133" w:rsidRDefault="16D135C0" w:rsidP="16BD06EC">
            <w:pPr>
              <w:ind w:left="113" w:right="113" w:hanging="23"/>
            </w:pPr>
            <w:r>
              <w:t>Ward</w:t>
            </w:r>
          </w:p>
        </w:tc>
      </w:tr>
      <w:tr w:rsidR="00D96133" w:rsidRPr="00D96133" w14:paraId="70DBD9F4" w14:textId="77777777" w:rsidTr="16BD06EC">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AEB5624" w14:textId="4AB10229" w:rsidR="00D96133" w:rsidRPr="00D96133" w:rsidRDefault="4670B269" w:rsidP="16BD06EC">
            <w:pPr>
              <w:ind w:left="113" w:right="113" w:hanging="23"/>
              <w:rPr>
                <w:vertAlign w:val="superscript"/>
              </w:rPr>
            </w:pPr>
            <w:r>
              <w:t xml:space="preserve">Parish </w:t>
            </w:r>
            <w:r w:rsidR="16D135C0">
              <w:t>of</w:t>
            </w:r>
          </w:p>
        </w:tc>
        <w:tc>
          <w:tcPr>
            <w:tcW w:w="5316" w:type="dxa"/>
            <w:gridSpan w:val="6"/>
            <w:shd w:val="clear" w:color="auto" w:fill="auto"/>
          </w:tcPr>
          <w:p w14:paraId="11547A13" w14:textId="1207136C" w:rsidR="00D96133" w:rsidRPr="00D96133" w:rsidRDefault="16D135C0" w:rsidP="16BD06EC">
            <w:pPr>
              <w:keepLines/>
              <w:spacing w:before="60" w:after="60"/>
              <w:rPr>
                <w:noProof/>
              </w:rPr>
            </w:pPr>
            <w:r w:rsidRPr="16BD06EC">
              <w:rPr>
                <w:noProof/>
              </w:rPr>
              <w:t xml:space="preserve"> </w:t>
            </w:r>
            <w:r w:rsidR="00760175">
              <w:rPr>
                <w:noProof/>
              </w:rPr>
              <w:t>Yeovil</w:t>
            </w:r>
          </w:p>
        </w:tc>
      </w:tr>
      <w:tr w:rsidR="00D96133" w:rsidRPr="00D96133" w14:paraId="6393BF66" w14:textId="77777777" w:rsidTr="16BD06EC">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3D45688A" w14:textId="77777777" w:rsidR="00D96133" w:rsidRPr="00D96133" w:rsidRDefault="473531E6" w:rsidP="16BD06EC">
            <w:pPr>
              <w:ind w:left="113" w:right="113" w:hanging="23"/>
            </w:pPr>
            <w:r>
              <w:t>Date of election:</w:t>
            </w:r>
          </w:p>
        </w:tc>
        <w:tc>
          <w:tcPr>
            <w:tcW w:w="6153" w:type="dxa"/>
            <w:gridSpan w:val="7"/>
            <w:tcBorders>
              <w:top w:val="single" w:sz="8" w:space="0" w:color="auto"/>
              <w:left w:val="single" w:sz="8" w:space="0" w:color="auto"/>
              <w:bottom w:val="single" w:sz="8" w:space="0" w:color="auto"/>
              <w:right w:val="single" w:sz="8" w:space="0" w:color="auto"/>
            </w:tcBorders>
            <w:shd w:val="clear" w:color="auto" w:fill="auto"/>
          </w:tcPr>
          <w:p w14:paraId="2AC85C90" w14:textId="59A07B10" w:rsidR="00D96133" w:rsidRPr="00D96133" w:rsidRDefault="00757C35" w:rsidP="16BD06EC">
            <w:pPr>
              <w:ind w:left="113" w:right="113" w:hanging="23"/>
            </w:pPr>
            <w:r>
              <w:t xml:space="preserve">27 </w:t>
            </w:r>
            <w:r w:rsidR="00934B95">
              <w:t xml:space="preserve">July </w:t>
            </w:r>
            <w:r w:rsidR="00C24AB0">
              <w:t>2023</w:t>
            </w:r>
          </w:p>
        </w:tc>
      </w:tr>
    </w:tbl>
    <w:p w14:paraId="3622AA03" w14:textId="77777777" w:rsidR="00B4415E" w:rsidRDefault="00B4415E" w:rsidP="00B4415E">
      <w:pPr>
        <w:pStyle w:val="Text"/>
        <w:tabs>
          <w:tab w:val="left" w:pos="283"/>
          <w:tab w:val="left" w:pos="709"/>
        </w:tabs>
        <w:ind w:left="566" w:hanging="566"/>
        <w:rPr>
          <w:lang w:val="en-US"/>
        </w:rPr>
      </w:pPr>
    </w:p>
    <w:p w14:paraId="6AE0F587" w14:textId="77777777" w:rsidR="00B4415E" w:rsidRPr="005C0B2E" w:rsidRDefault="00B4415E" w:rsidP="16BD06EC">
      <w:pPr>
        <w:pStyle w:val="BodyText"/>
        <w:spacing w:after="0" w:line="360" w:lineRule="auto"/>
        <w:ind w:left="270" w:hanging="90"/>
        <w:rPr>
          <w:rFonts w:cs="Arial"/>
          <w:sz w:val="24"/>
        </w:rPr>
      </w:pPr>
      <w:r w:rsidRPr="16BD06EC">
        <w:rPr>
          <w:sz w:val="24"/>
        </w:rPr>
        <w:t>You must complete Part 1</w:t>
      </w:r>
      <w:r>
        <w:br/>
      </w:r>
      <w:r w:rsidRPr="16BD06EC">
        <w:rPr>
          <w:sz w:val="24"/>
        </w:rPr>
        <w:t xml:space="preserve">Only complete Part 2 if you do not wish your home address to be made </w:t>
      </w:r>
      <w:proofErr w:type="gramStart"/>
      <w:r w:rsidRPr="16BD06EC">
        <w:rPr>
          <w:sz w:val="24"/>
        </w:rPr>
        <w:t>public</w:t>
      </w:r>
      <w:proofErr w:type="gramEnd"/>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418"/>
        <w:gridCol w:w="5103"/>
      </w:tblGrid>
      <w:tr w:rsidR="00345AD4" w:rsidRPr="00345AD4" w14:paraId="2AE2C2E2" w14:textId="77777777" w:rsidTr="002A7AEE">
        <w:trPr>
          <w:trHeight w:val="567"/>
        </w:trPr>
        <w:tc>
          <w:tcPr>
            <w:tcW w:w="5000" w:type="pct"/>
            <w:gridSpan w:val="3"/>
            <w:shd w:val="clear" w:color="auto" w:fill="E6E6E6"/>
            <w:vAlign w:val="center"/>
          </w:tcPr>
          <w:p w14:paraId="53381DF9" w14:textId="77777777" w:rsidR="00345AD4" w:rsidRPr="00345AD4" w:rsidRDefault="3D16DBE8" w:rsidP="002A7AEE">
            <w:pPr>
              <w:keepLines/>
              <w:spacing w:before="60" w:after="60"/>
              <w:ind w:firstLine="69"/>
              <w:rPr>
                <w:b/>
                <w:bCs/>
                <w:noProof/>
                <w:sz w:val="28"/>
                <w:szCs w:val="28"/>
              </w:rPr>
            </w:pPr>
            <w:r w:rsidRPr="16BD06EC">
              <w:rPr>
                <w:b/>
                <w:bCs/>
                <w:noProof/>
                <w:sz w:val="28"/>
                <w:szCs w:val="28"/>
              </w:rPr>
              <w:t>Part 1: To be completed by all candidates in England</w:t>
            </w:r>
          </w:p>
        </w:tc>
      </w:tr>
      <w:tr w:rsidR="00345AD4" w:rsidRPr="00345AD4" w14:paraId="4E534642" w14:textId="77777777" w:rsidTr="002A7AEE">
        <w:trPr>
          <w:trHeight w:val="567"/>
        </w:trPr>
        <w:tc>
          <w:tcPr>
            <w:tcW w:w="2600" w:type="pct"/>
            <w:gridSpan w:val="2"/>
            <w:shd w:val="clear" w:color="auto" w:fill="E6E6E6"/>
            <w:vAlign w:val="center"/>
          </w:tcPr>
          <w:p w14:paraId="585B2161" w14:textId="77777777" w:rsidR="00345AD4" w:rsidRPr="00345AD4" w:rsidRDefault="3D16DBE8" w:rsidP="002A7AEE">
            <w:pPr>
              <w:keepLines/>
              <w:spacing w:before="60" w:after="60"/>
              <w:ind w:firstLine="69"/>
              <w:rPr>
                <w:noProof/>
              </w:rPr>
            </w:pPr>
            <w:r w:rsidRPr="16BD06EC">
              <w:rPr>
                <w:noProof/>
              </w:rPr>
              <w:t>Full name of candidate</w:t>
            </w:r>
          </w:p>
        </w:tc>
        <w:tc>
          <w:tcPr>
            <w:tcW w:w="2400" w:type="pct"/>
            <w:shd w:val="clear" w:color="auto" w:fill="auto"/>
          </w:tcPr>
          <w:p w14:paraId="3B1C78CE" w14:textId="77777777" w:rsidR="00345AD4" w:rsidRPr="00345AD4" w:rsidRDefault="00345AD4" w:rsidP="002A7AEE">
            <w:pPr>
              <w:keepLines/>
              <w:spacing w:before="60" w:after="60"/>
              <w:ind w:firstLine="69"/>
              <w:rPr>
                <w:noProof/>
              </w:rPr>
            </w:pPr>
          </w:p>
        </w:tc>
      </w:tr>
      <w:tr w:rsidR="00345AD4" w:rsidRPr="00345AD4" w14:paraId="44FC6AF2" w14:textId="77777777" w:rsidTr="002A7AEE">
        <w:trPr>
          <w:trHeight w:val="1142"/>
        </w:trPr>
        <w:tc>
          <w:tcPr>
            <w:tcW w:w="2600" w:type="pct"/>
            <w:gridSpan w:val="2"/>
            <w:shd w:val="clear" w:color="auto" w:fill="E6E6E6"/>
            <w:vAlign w:val="center"/>
          </w:tcPr>
          <w:p w14:paraId="6BBB407E" w14:textId="77777777" w:rsidR="00345AD4" w:rsidRPr="00345AD4" w:rsidRDefault="3D16DBE8" w:rsidP="002A7AEE">
            <w:pPr>
              <w:keepLines/>
              <w:spacing w:before="60" w:after="60"/>
              <w:ind w:firstLine="69"/>
              <w:rPr>
                <w:noProof/>
              </w:rPr>
            </w:pPr>
            <w:r w:rsidRPr="16BD06EC">
              <w:rPr>
                <w:noProof/>
              </w:rPr>
              <w:t>Home address (in full)</w:t>
            </w:r>
          </w:p>
        </w:tc>
        <w:tc>
          <w:tcPr>
            <w:tcW w:w="2400" w:type="pct"/>
            <w:shd w:val="clear" w:color="auto" w:fill="auto"/>
          </w:tcPr>
          <w:p w14:paraId="09A61EE8" w14:textId="77777777" w:rsidR="00345AD4" w:rsidRPr="00345AD4" w:rsidRDefault="00345AD4" w:rsidP="002A7AEE">
            <w:pPr>
              <w:keepLines/>
              <w:spacing w:before="60" w:after="60"/>
              <w:ind w:firstLine="69"/>
              <w:rPr>
                <w:noProof/>
              </w:rPr>
            </w:pPr>
          </w:p>
        </w:tc>
      </w:tr>
      <w:tr w:rsidR="00345AD4" w:rsidRPr="00345AD4" w14:paraId="5F5930F3" w14:textId="77777777" w:rsidTr="002A7AEE">
        <w:trPr>
          <w:trHeight w:val="642"/>
        </w:trPr>
        <w:tc>
          <w:tcPr>
            <w:tcW w:w="5000" w:type="pct"/>
            <w:gridSpan w:val="3"/>
            <w:shd w:val="clear" w:color="auto" w:fill="E6E6E6"/>
            <w:vAlign w:val="center"/>
          </w:tcPr>
          <w:p w14:paraId="229F9664" w14:textId="77777777" w:rsidR="00345AD4" w:rsidRPr="00345AD4" w:rsidRDefault="3D16DBE8" w:rsidP="002A7AEE">
            <w:pPr>
              <w:keepLines/>
              <w:spacing w:before="60" w:after="60"/>
              <w:ind w:firstLine="69"/>
              <w:jc w:val="center"/>
              <w:rPr>
                <w:noProof/>
              </w:rPr>
            </w:pPr>
            <w:r w:rsidRPr="16BD06EC">
              <w:rPr>
                <w:noProof/>
              </w:rPr>
              <w:t xml:space="preserve">Qualifying address: Add your qualifying address, or qualifying addresses (in full) to each of the relevant qualifications below (you can complete more than one qualification). </w:t>
            </w:r>
          </w:p>
        </w:tc>
      </w:tr>
      <w:tr w:rsidR="00345AD4" w:rsidRPr="00345AD4" w14:paraId="52033937" w14:textId="77777777" w:rsidTr="002A7AEE">
        <w:trPr>
          <w:trHeight w:val="364"/>
        </w:trPr>
        <w:tc>
          <w:tcPr>
            <w:tcW w:w="2600" w:type="pct"/>
            <w:gridSpan w:val="2"/>
            <w:shd w:val="clear" w:color="auto" w:fill="auto"/>
            <w:vAlign w:val="center"/>
          </w:tcPr>
          <w:p w14:paraId="7BB7C413" w14:textId="77777777" w:rsidR="00345AD4" w:rsidRPr="00345AD4" w:rsidDel="002726D5" w:rsidRDefault="3D16DBE8" w:rsidP="002A7AEE">
            <w:pPr>
              <w:keepLines/>
              <w:spacing w:before="60" w:after="60"/>
              <w:ind w:firstLine="69"/>
              <w:rPr>
                <w:noProof/>
              </w:rPr>
            </w:pPr>
            <w:r w:rsidRPr="16BD06EC">
              <w:rPr>
                <w:noProof/>
              </w:rPr>
              <w:t>Qualif</w:t>
            </w:r>
            <w:r w:rsidR="650D1CBE" w:rsidRPr="16BD06EC">
              <w:rPr>
                <w:noProof/>
              </w:rPr>
              <w:t>i</w:t>
            </w:r>
            <w:r w:rsidRPr="16BD06EC">
              <w:rPr>
                <w:noProof/>
              </w:rPr>
              <w:t xml:space="preserve">cations that apply </w:t>
            </w:r>
          </w:p>
        </w:tc>
        <w:tc>
          <w:tcPr>
            <w:tcW w:w="2400" w:type="pct"/>
            <w:shd w:val="clear" w:color="auto" w:fill="auto"/>
          </w:tcPr>
          <w:p w14:paraId="53E9F906" w14:textId="77777777" w:rsidR="00345AD4" w:rsidRPr="00345AD4" w:rsidRDefault="3D16DBE8" w:rsidP="002A7AEE">
            <w:pPr>
              <w:keepLines/>
              <w:spacing w:before="60" w:after="60"/>
              <w:ind w:firstLine="69"/>
              <w:rPr>
                <w:noProof/>
              </w:rPr>
            </w:pPr>
            <w:r w:rsidRPr="16BD06EC">
              <w:rPr>
                <w:noProof/>
              </w:rPr>
              <w:t>Address</w:t>
            </w:r>
          </w:p>
        </w:tc>
      </w:tr>
      <w:tr w:rsidR="00DB4D5C" w:rsidRPr="00345AD4" w14:paraId="1979B80E" w14:textId="77777777" w:rsidTr="002A7AEE">
        <w:trPr>
          <w:trHeight w:val="1021"/>
        </w:trPr>
        <w:tc>
          <w:tcPr>
            <w:tcW w:w="2600" w:type="pct"/>
            <w:gridSpan w:val="2"/>
            <w:shd w:val="clear" w:color="auto" w:fill="E6E6E6"/>
            <w:vAlign w:val="center"/>
          </w:tcPr>
          <w:p w14:paraId="60B6CB3F" w14:textId="77777777" w:rsidR="00DB4D5C" w:rsidRPr="006A1608" w:rsidDel="00B65A5A" w:rsidRDefault="4C9A3E4D" w:rsidP="000E1B2E">
            <w:pPr>
              <w:pStyle w:val="TextInTables"/>
            </w:pPr>
            <w:r>
              <w:t>(a) I am registered as a local government elector for the area of the parish named above</w:t>
            </w:r>
          </w:p>
        </w:tc>
        <w:tc>
          <w:tcPr>
            <w:tcW w:w="2400" w:type="pct"/>
            <w:shd w:val="clear" w:color="auto" w:fill="auto"/>
          </w:tcPr>
          <w:p w14:paraId="5FA008AD" w14:textId="77777777" w:rsidR="00DB4D5C" w:rsidRPr="00345AD4" w:rsidRDefault="00DB4D5C" w:rsidP="002A7AEE">
            <w:pPr>
              <w:keepLines/>
              <w:spacing w:before="60" w:after="60"/>
              <w:ind w:firstLine="69"/>
              <w:rPr>
                <w:noProof/>
              </w:rPr>
            </w:pPr>
          </w:p>
        </w:tc>
      </w:tr>
      <w:tr w:rsidR="00DB4D5C" w:rsidRPr="00345AD4" w14:paraId="3D5A4E89" w14:textId="77777777" w:rsidTr="002A7AEE">
        <w:trPr>
          <w:trHeight w:val="1021"/>
        </w:trPr>
        <w:tc>
          <w:tcPr>
            <w:tcW w:w="2600" w:type="pct"/>
            <w:gridSpan w:val="2"/>
            <w:shd w:val="clear" w:color="auto" w:fill="E6E6E6"/>
            <w:vAlign w:val="center"/>
          </w:tcPr>
          <w:p w14:paraId="6D96B771" w14:textId="77777777" w:rsidR="00DB4D5C" w:rsidRPr="006A1608" w:rsidDel="00B65A5A" w:rsidRDefault="4C9A3E4D" w:rsidP="000E1B2E">
            <w:pPr>
              <w:pStyle w:val="TextInTables"/>
            </w:pPr>
            <w:r w:rsidRPr="16BD06EC">
              <w:rPr>
                <w:rStyle w:val="TextItalic"/>
              </w:rPr>
              <w:t>(</w:t>
            </w:r>
            <w:r w:rsidRPr="16BD06EC">
              <w:rPr>
                <w:rStyle w:val="TextItalic"/>
                <w:i w:val="0"/>
              </w:rPr>
              <w:t>b) I have, during the whole of the preceding 12 months occupied as owner or tenant land or other premises in the parish named above</w:t>
            </w:r>
          </w:p>
        </w:tc>
        <w:tc>
          <w:tcPr>
            <w:tcW w:w="2400" w:type="pct"/>
            <w:shd w:val="clear" w:color="auto" w:fill="auto"/>
          </w:tcPr>
          <w:p w14:paraId="4A085965" w14:textId="77777777" w:rsidR="00DB4D5C" w:rsidRPr="00345AD4" w:rsidRDefault="00DB4D5C" w:rsidP="002A7AEE">
            <w:pPr>
              <w:keepLines/>
              <w:spacing w:before="60" w:after="60"/>
              <w:ind w:firstLine="69"/>
              <w:rPr>
                <w:noProof/>
              </w:rPr>
            </w:pPr>
          </w:p>
        </w:tc>
      </w:tr>
      <w:tr w:rsidR="00DB4D5C" w:rsidRPr="00345AD4" w14:paraId="27CE8B26" w14:textId="77777777" w:rsidTr="002A7AEE">
        <w:trPr>
          <w:trHeight w:val="1021"/>
        </w:trPr>
        <w:tc>
          <w:tcPr>
            <w:tcW w:w="2600" w:type="pct"/>
            <w:gridSpan w:val="2"/>
            <w:shd w:val="clear" w:color="auto" w:fill="E6E6E6"/>
            <w:vAlign w:val="center"/>
          </w:tcPr>
          <w:p w14:paraId="4C83A540" w14:textId="77777777" w:rsidR="00DB4D5C" w:rsidRDefault="4C9A3E4D" w:rsidP="000E1B2E">
            <w:pPr>
              <w:pStyle w:val="TextInTables"/>
              <w:rPr>
                <w:rStyle w:val="TextItalic"/>
              </w:rPr>
            </w:pPr>
            <w:r>
              <w:t>(c) my principal or only place of work during the preceding 12 months has been in the parish named above</w:t>
            </w:r>
          </w:p>
        </w:tc>
        <w:tc>
          <w:tcPr>
            <w:tcW w:w="2400" w:type="pct"/>
            <w:shd w:val="clear" w:color="auto" w:fill="auto"/>
          </w:tcPr>
          <w:p w14:paraId="71676D07" w14:textId="77777777" w:rsidR="00DB4D5C" w:rsidRPr="00345AD4" w:rsidRDefault="00DB4D5C" w:rsidP="002A7AEE">
            <w:pPr>
              <w:keepLines/>
              <w:spacing w:before="60" w:after="60"/>
              <w:ind w:firstLine="69"/>
              <w:rPr>
                <w:noProof/>
              </w:rPr>
            </w:pPr>
          </w:p>
        </w:tc>
      </w:tr>
      <w:tr w:rsidR="00DB4D5C" w:rsidRPr="00345AD4" w14:paraId="0C4D785A" w14:textId="77777777" w:rsidTr="002A7AEE">
        <w:trPr>
          <w:trHeight w:val="1021"/>
        </w:trPr>
        <w:tc>
          <w:tcPr>
            <w:tcW w:w="2600" w:type="pct"/>
            <w:gridSpan w:val="2"/>
            <w:shd w:val="clear" w:color="auto" w:fill="E6E6E6"/>
            <w:vAlign w:val="center"/>
          </w:tcPr>
          <w:p w14:paraId="39BCEFF8" w14:textId="77777777" w:rsidR="00DB4D5C" w:rsidRDefault="4C9A3E4D" w:rsidP="000E1B2E">
            <w:pPr>
              <w:pStyle w:val="TextInTables"/>
              <w:rPr>
                <w:rStyle w:val="TextItalic"/>
              </w:rPr>
            </w:pPr>
            <w:r>
              <w:t>(d) I have during the whole of the preceding 12 months resided in the parish named above or within 4.8 kilometres of it.</w:t>
            </w:r>
          </w:p>
        </w:tc>
        <w:tc>
          <w:tcPr>
            <w:tcW w:w="2400" w:type="pct"/>
            <w:shd w:val="clear" w:color="auto" w:fill="auto"/>
          </w:tcPr>
          <w:p w14:paraId="204EDBA8" w14:textId="77777777" w:rsidR="00DB4D5C" w:rsidRPr="00345AD4" w:rsidRDefault="00DB4D5C" w:rsidP="002A7AEE">
            <w:pPr>
              <w:keepLines/>
              <w:spacing w:before="60" w:after="60"/>
              <w:ind w:firstLine="69"/>
              <w:rPr>
                <w:noProof/>
              </w:rPr>
            </w:pPr>
          </w:p>
        </w:tc>
      </w:tr>
      <w:tr w:rsidR="00345AD4" w:rsidRPr="00345AD4" w14:paraId="3A66E30B" w14:textId="77777777" w:rsidTr="002A7AEE">
        <w:trPr>
          <w:trHeight w:val="85"/>
        </w:trPr>
        <w:tc>
          <w:tcPr>
            <w:tcW w:w="5000" w:type="pct"/>
            <w:gridSpan w:val="3"/>
            <w:shd w:val="clear" w:color="auto" w:fill="D9D9D9" w:themeFill="background1" w:themeFillShade="D9"/>
            <w:vAlign w:val="center"/>
          </w:tcPr>
          <w:p w14:paraId="130ED0A4" w14:textId="77777777" w:rsidR="00345AD4" w:rsidRPr="00345AD4" w:rsidRDefault="00345AD4" w:rsidP="002A7AEE">
            <w:pPr>
              <w:keepLines/>
              <w:spacing w:before="60" w:after="60"/>
              <w:ind w:firstLine="69"/>
              <w:rPr>
                <w:noProof/>
              </w:rPr>
            </w:pPr>
          </w:p>
        </w:tc>
      </w:tr>
      <w:tr w:rsidR="00345AD4" w:rsidRPr="00345AD4" w14:paraId="4A6E7F51" w14:textId="77777777" w:rsidTr="002A7AEE">
        <w:trPr>
          <w:trHeight w:val="567"/>
        </w:trPr>
        <w:tc>
          <w:tcPr>
            <w:tcW w:w="2600" w:type="pct"/>
            <w:gridSpan w:val="2"/>
            <w:shd w:val="clear" w:color="auto" w:fill="E6E6E6"/>
            <w:vAlign w:val="center"/>
          </w:tcPr>
          <w:p w14:paraId="1820F112" w14:textId="77777777" w:rsidR="00345AD4" w:rsidRPr="00345AD4" w:rsidRDefault="3D16DBE8" w:rsidP="002A7AEE">
            <w:pPr>
              <w:keepLines/>
              <w:spacing w:before="60" w:after="60"/>
              <w:ind w:firstLine="69"/>
              <w:rPr>
                <w:noProof/>
              </w:rPr>
            </w:pPr>
            <w:r w:rsidRPr="16BD06EC">
              <w:rPr>
                <w:noProof/>
              </w:rPr>
              <w:t xml:space="preserve">Full name of the person who will witness the candidate’s consent to nomination form  </w:t>
            </w:r>
          </w:p>
        </w:tc>
        <w:tc>
          <w:tcPr>
            <w:tcW w:w="2400" w:type="pct"/>
            <w:shd w:val="clear" w:color="auto" w:fill="auto"/>
          </w:tcPr>
          <w:p w14:paraId="42CCEB5F" w14:textId="77777777" w:rsidR="00345AD4" w:rsidRPr="00345AD4" w:rsidRDefault="00345AD4" w:rsidP="002A7AEE">
            <w:pPr>
              <w:keepLines/>
              <w:spacing w:before="60" w:after="60"/>
              <w:ind w:firstLine="69"/>
              <w:rPr>
                <w:noProof/>
              </w:rPr>
            </w:pPr>
          </w:p>
        </w:tc>
      </w:tr>
      <w:tr w:rsidR="00345AD4" w:rsidRPr="00345AD4" w14:paraId="3DD78154" w14:textId="77777777" w:rsidTr="002A7AEE">
        <w:trPr>
          <w:trHeight w:val="1134"/>
        </w:trPr>
        <w:tc>
          <w:tcPr>
            <w:tcW w:w="2600" w:type="pct"/>
            <w:gridSpan w:val="2"/>
            <w:shd w:val="clear" w:color="auto" w:fill="E6E6E6"/>
            <w:vAlign w:val="center"/>
          </w:tcPr>
          <w:p w14:paraId="0C171E2C" w14:textId="77777777" w:rsidR="00345AD4" w:rsidRPr="00345AD4" w:rsidRDefault="3D16DBE8" w:rsidP="002A7AEE">
            <w:pPr>
              <w:keepLines/>
              <w:spacing w:before="60" w:after="60"/>
              <w:ind w:firstLine="69"/>
              <w:rPr>
                <w:noProof/>
              </w:rPr>
            </w:pPr>
            <w:r w:rsidRPr="16BD06EC">
              <w:rPr>
                <w:noProof/>
              </w:rPr>
              <w:t xml:space="preserve">Full home address of the person who will witness the candidate’s consent to nomination form </w:t>
            </w:r>
          </w:p>
        </w:tc>
        <w:tc>
          <w:tcPr>
            <w:tcW w:w="2400" w:type="pct"/>
            <w:shd w:val="clear" w:color="auto" w:fill="auto"/>
          </w:tcPr>
          <w:p w14:paraId="6DED25FE" w14:textId="77777777" w:rsidR="00345AD4" w:rsidRPr="00345AD4" w:rsidRDefault="00345AD4" w:rsidP="002A7AEE">
            <w:pPr>
              <w:keepLines/>
              <w:spacing w:before="60" w:after="60"/>
              <w:ind w:firstLine="69"/>
              <w:rPr>
                <w:noProof/>
              </w:rPr>
            </w:pPr>
          </w:p>
        </w:tc>
      </w:tr>
      <w:tr w:rsidR="00345AD4" w:rsidRPr="00345AD4" w14:paraId="3FC5DC78" w14:textId="77777777" w:rsidTr="002A7AEE">
        <w:trPr>
          <w:trHeight w:val="1300"/>
        </w:trPr>
        <w:tc>
          <w:tcPr>
            <w:tcW w:w="5000" w:type="pct"/>
            <w:gridSpan w:val="3"/>
            <w:shd w:val="clear" w:color="auto" w:fill="E6E6E6"/>
          </w:tcPr>
          <w:p w14:paraId="0F893754" w14:textId="77777777" w:rsidR="00345AD4" w:rsidRPr="00345AD4" w:rsidRDefault="3D16DBE8" w:rsidP="002A7AEE">
            <w:pPr>
              <w:keepLines/>
              <w:spacing w:before="60" w:after="60"/>
              <w:ind w:firstLine="69"/>
              <w:rPr>
                <w:b/>
                <w:bCs/>
                <w:noProof/>
                <w:sz w:val="28"/>
                <w:szCs w:val="28"/>
              </w:rPr>
            </w:pPr>
            <w:r w:rsidRPr="16BD06EC">
              <w:rPr>
                <w:b/>
                <w:bCs/>
                <w:noProof/>
                <w:sz w:val="28"/>
                <w:szCs w:val="28"/>
              </w:rPr>
              <w:lastRenderedPageBreak/>
              <w:t xml:space="preserve">Part 2: To be completed only if you do not wish your home address to be made public. </w:t>
            </w:r>
          </w:p>
          <w:p w14:paraId="1E1C53C1" w14:textId="77777777" w:rsidR="00345AD4" w:rsidRPr="00345AD4" w:rsidRDefault="3D16DBE8" w:rsidP="002A7AEE">
            <w:pPr>
              <w:keepLines/>
              <w:framePr w:hSpace="180" w:wrap="around" w:vAnchor="text" w:hAnchor="margin" w:x="152" w:y="147"/>
              <w:spacing w:before="60" w:after="60"/>
              <w:ind w:firstLine="69"/>
              <w:rPr>
                <w:b/>
                <w:bCs/>
                <w:noProof/>
                <w:sz w:val="28"/>
                <w:szCs w:val="28"/>
              </w:rPr>
            </w:pPr>
            <w:r w:rsidRPr="16BD06EC">
              <w:rPr>
                <w:b/>
                <w:bCs/>
                <w:noProof/>
                <w:sz w:val="28"/>
                <w:szCs w:val="28"/>
              </w:rPr>
              <w:t>Note: Please submit this part (part 2) of the home address form with your nomination papers, even if your home address is to be made public.</w:t>
            </w:r>
          </w:p>
        </w:tc>
      </w:tr>
      <w:tr w:rsidR="00345AD4" w:rsidRPr="00345AD4" w14:paraId="51B4BC81" w14:textId="77777777" w:rsidTr="002A7AEE">
        <w:trPr>
          <w:trHeight w:val="1300"/>
        </w:trPr>
        <w:tc>
          <w:tcPr>
            <w:tcW w:w="5000" w:type="pct"/>
            <w:gridSpan w:val="3"/>
            <w:shd w:val="clear" w:color="auto" w:fill="E6E6E6"/>
            <w:vAlign w:val="center"/>
          </w:tcPr>
          <w:p w14:paraId="24A7BAC4" w14:textId="77777777" w:rsidR="00345AD4" w:rsidRPr="00345AD4" w:rsidRDefault="3D16DBE8" w:rsidP="002A7AEE">
            <w:pPr>
              <w:keepLines/>
              <w:spacing w:before="60" w:after="60"/>
              <w:ind w:firstLine="69"/>
              <w:rPr>
                <w:noProof/>
              </w:rPr>
            </w:pPr>
            <w:r w:rsidRPr="16BD06EC">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345AD4" w:rsidRPr="00345AD4" w14:paraId="1987D8B9" w14:textId="77777777" w:rsidTr="002A7AEE">
        <w:trPr>
          <w:trHeight w:val="567"/>
        </w:trPr>
        <w:tc>
          <w:tcPr>
            <w:tcW w:w="5000" w:type="pct"/>
            <w:gridSpan w:val="3"/>
            <w:shd w:val="clear" w:color="auto" w:fill="E6E6E6"/>
            <w:vAlign w:val="center"/>
          </w:tcPr>
          <w:p w14:paraId="1DB08FC2" w14:textId="77777777" w:rsidR="00345AD4" w:rsidRPr="00345AD4" w:rsidRDefault="3D16DBE8" w:rsidP="002A7AEE">
            <w:pPr>
              <w:keepLines/>
              <w:spacing w:before="60" w:after="60"/>
              <w:ind w:firstLine="69"/>
              <w:rPr>
                <w:noProof/>
              </w:rPr>
            </w:pPr>
            <w:r w:rsidRPr="16BD06EC">
              <w:rPr>
                <w:noProof/>
              </w:rPr>
              <w:t>Statement: I require my home address not to be made public</w:t>
            </w:r>
          </w:p>
        </w:tc>
      </w:tr>
      <w:tr w:rsidR="00345AD4" w:rsidRPr="00345AD4" w14:paraId="35D34E57" w14:textId="77777777" w:rsidTr="002A7AEE">
        <w:trPr>
          <w:trHeight w:val="964"/>
        </w:trPr>
        <w:tc>
          <w:tcPr>
            <w:tcW w:w="1933" w:type="pct"/>
            <w:shd w:val="clear" w:color="auto" w:fill="E6E6E6"/>
            <w:vAlign w:val="center"/>
          </w:tcPr>
          <w:p w14:paraId="0B92037B" w14:textId="77777777" w:rsidR="00345AD4" w:rsidRPr="00345AD4" w:rsidRDefault="3D16DBE8" w:rsidP="002A7AEE">
            <w:pPr>
              <w:keepLines/>
              <w:spacing w:before="60" w:after="60"/>
              <w:ind w:firstLine="69"/>
              <w:rPr>
                <w:noProof/>
              </w:rPr>
            </w:pPr>
            <w:r w:rsidRPr="16BD06EC">
              <w:rPr>
                <w:noProof/>
              </w:rPr>
              <w:t>The relevant area my home address is situated in:</w:t>
            </w:r>
          </w:p>
        </w:tc>
        <w:tc>
          <w:tcPr>
            <w:tcW w:w="3067" w:type="pct"/>
            <w:gridSpan w:val="2"/>
            <w:shd w:val="clear" w:color="auto" w:fill="auto"/>
            <w:vAlign w:val="bottom"/>
          </w:tcPr>
          <w:p w14:paraId="7B9C4A17" w14:textId="77777777" w:rsidR="00345AD4" w:rsidRPr="00345AD4" w:rsidRDefault="3D16DBE8" w:rsidP="002A7AEE">
            <w:pPr>
              <w:keepLines/>
              <w:spacing w:before="60" w:after="60"/>
              <w:ind w:firstLine="69"/>
              <w:rPr>
                <w:noProof/>
              </w:rPr>
            </w:pPr>
            <w:r w:rsidRPr="00345AD4">
              <w:rPr>
                <w:noProof/>
              </w:rPr>
              <w:t>(insert name of relevant area)</w:t>
            </w:r>
            <w:r w:rsidR="00345AD4" w:rsidRPr="00345AD4">
              <w:rPr>
                <w:rFonts w:cs="Arial"/>
                <w:noProof/>
                <w:vertAlign w:val="superscript"/>
              </w:rPr>
              <w:footnoteReference w:id="3"/>
            </w:r>
          </w:p>
        </w:tc>
      </w:tr>
      <w:tr w:rsidR="00345AD4" w:rsidRPr="00345AD4" w14:paraId="3F0C2F3A" w14:textId="77777777" w:rsidTr="002A7AEE">
        <w:trPr>
          <w:trHeight w:val="288"/>
        </w:trPr>
        <w:tc>
          <w:tcPr>
            <w:tcW w:w="5000" w:type="pct"/>
            <w:gridSpan w:val="3"/>
            <w:shd w:val="clear" w:color="auto" w:fill="E6E6E6"/>
            <w:vAlign w:val="center"/>
          </w:tcPr>
          <w:p w14:paraId="06712E5C" w14:textId="77777777" w:rsidR="00345AD4" w:rsidRPr="00345AD4" w:rsidRDefault="3D16DBE8" w:rsidP="002A7AEE">
            <w:pPr>
              <w:keepLines/>
              <w:spacing w:before="60" w:after="60"/>
              <w:ind w:firstLine="69"/>
              <w:rPr>
                <w:noProof/>
              </w:rPr>
            </w:pPr>
            <w:r w:rsidRPr="16BD06EC">
              <w:rPr>
                <w:noProof/>
              </w:rPr>
              <w:t>OR</w:t>
            </w:r>
          </w:p>
        </w:tc>
      </w:tr>
      <w:tr w:rsidR="00345AD4" w:rsidRPr="00345AD4" w14:paraId="33249028" w14:textId="77777777" w:rsidTr="002A7AEE">
        <w:trPr>
          <w:trHeight w:val="1021"/>
        </w:trPr>
        <w:tc>
          <w:tcPr>
            <w:tcW w:w="1933" w:type="pct"/>
            <w:shd w:val="clear" w:color="auto" w:fill="E6E6E6"/>
            <w:vAlign w:val="center"/>
          </w:tcPr>
          <w:p w14:paraId="517C9990" w14:textId="77777777" w:rsidR="00345AD4" w:rsidRPr="00345AD4" w:rsidRDefault="3D16DBE8" w:rsidP="002A7AEE">
            <w:pPr>
              <w:keepLines/>
              <w:spacing w:before="60" w:after="60"/>
              <w:ind w:firstLine="69"/>
              <w:rPr>
                <w:noProof/>
              </w:rPr>
            </w:pPr>
            <w:r w:rsidRPr="16BD06EC">
              <w:rPr>
                <w:noProof/>
              </w:rPr>
              <w:t>My home address is situated outside the UK. My home address is situated in:</w:t>
            </w:r>
          </w:p>
        </w:tc>
        <w:tc>
          <w:tcPr>
            <w:tcW w:w="3067" w:type="pct"/>
            <w:gridSpan w:val="2"/>
            <w:shd w:val="clear" w:color="auto" w:fill="auto"/>
            <w:vAlign w:val="bottom"/>
          </w:tcPr>
          <w:p w14:paraId="341C0CD1" w14:textId="77777777" w:rsidR="00345AD4" w:rsidRPr="00345AD4" w:rsidRDefault="3D16DBE8" w:rsidP="002A7AEE">
            <w:pPr>
              <w:keepLines/>
              <w:spacing w:before="60" w:after="60"/>
              <w:ind w:firstLine="69"/>
              <w:rPr>
                <w:noProof/>
              </w:rPr>
            </w:pPr>
            <w:r w:rsidRPr="16BD06EC">
              <w:rPr>
                <w:noProof/>
              </w:rPr>
              <w:t>(insert name of country)</w:t>
            </w:r>
          </w:p>
        </w:tc>
      </w:tr>
      <w:tr w:rsidR="00345AD4" w:rsidRPr="00345AD4" w14:paraId="53C92D85" w14:textId="77777777" w:rsidTr="002A7AEE">
        <w:trPr>
          <w:trHeight w:val="567"/>
        </w:trPr>
        <w:tc>
          <w:tcPr>
            <w:tcW w:w="5000" w:type="pct"/>
            <w:gridSpan w:val="3"/>
            <w:shd w:val="clear" w:color="auto" w:fill="E6E6E6"/>
            <w:vAlign w:val="center"/>
          </w:tcPr>
          <w:p w14:paraId="1CBB2D65" w14:textId="77777777" w:rsidR="00345AD4" w:rsidRPr="00345AD4" w:rsidRDefault="3D16DBE8" w:rsidP="002A7AEE">
            <w:pPr>
              <w:keepLines/>
              <w:spacing w:before="60" w:after="60"/>
              <w:ind w:firstLine="69"/>
              <w:rPr>
                <w:noProof/>
              </w:rPr>
            </w:pPr>
            <w:r w:rsidRPr="16BD06EC">
              <w:rPr>
                <w:noProof/>
              </w:rPr>
              <w:t>Signature of candidate (only required where Part 2 above has been completed)</w:t>
            </w:r>
          </w:p>
        </w:tc>
      </w:tr>
      <w:tr w:rsidR="00345AD4" w:rsidRPr="00345AD4" w14:paraId="41D6DAFB" w14:textId="77777777" w:rsidTr="002A7AEE">
        <w:trPr>
          <w:trHeight w:val="964"/>
        </w:trPr>
        <w:tc>
          <w:tcPr>
            <w:tcW w:w="1933" w:type="pct"/>
            <w:shd w:val="clear" w:color="auto" w:fill="E6E6E6"/>
            <w:vAlign w:val="center"/>
          </w:tcPr>
          <w:p w14:paraId="67E41923" w14:textId="77777777" w:rsidR="00345AD4" w:rsidRPr="00345AD4" w:rsidRDefault="3D16DBE8" w:rsidP="002A7AEE">
            <w:pPr>
              <w:keepLines/>
              <w:spacing w:before="60" w:after="60"/>
              <w:ind w:firstLine="69"/>
              <w:rPr>
                <w:noProof/>
              </w:rPr>
            </w:pPr>
            <w:r w:rsidRPr="16BD06EC">
              <w:rPr>
                <w:noProof/>
              </w:rPr>
              <w:t>Candidate’s signature:</w:t>
            </w:r>
          </w:p>
        </w:tc>
        <w:tc>
          <w:tcPr>
            <w:tcW w:w="3067" w:type="pct"/>
            <w:gridSpan w:val="2"/>
            <w:shd w:val="clear" w:color="auto" w:fill="auto"/>
            <w:vAlign w:val="bottom"/>
          </w:tcPr>
          <w:p w14:paraId="34A53B0B" w14:textId="77777777" w:rsidR="00345AD4" w:rsidRPr="00345AD4" w:rsidRDefault="00345AD4" w:rsidP="002A7AEE">
            <w:pPr>
              <w:keepLines/>
              <w:spacing w:before="60" w:after="60"/>
              <w:ind w:firstLine="69"/>
              <w:rPr>
                <w:noProof/>
              </w:rPr>
            </w:pPr>
          </w:p>
        </w:tc>
      </w:tr>
      <w:tr w:rsidR="00345AD4" w:rsidRPr="00345AD4" w14:paraId="025A100D" w14:textId="77777777" w:rsidTr="002A7AEE">
        <w:trPr>
          <w:trHeight w:val="634"/>
        </w:trPr>
        <w:tc>
          <w:tcPr>
            <w:tcW w:w="1933" w:type="pct"/>
            <w:shd w:val="clear" w:color="auto" w:fill="E6E6E6"/>
            <w:vAlign w:val="center"/>
          </w:tcPr>
          <w:p w14:paraId="6A9B9BAF" w14:textId="77777777" w:rsidR="00345AD4" w:rsidRPr="00345AD4" w:rsidRDefault="3D16DBE8" w:rsidP="002A7AEE">
            <w:pPr>
              <w:keepLines/>
              <w:spacing w:before="60" w:after="60"/>
              <w:ind w:left="180" w:firstLine="69"/>
              <w:rPr>
                <w:noProof/>
              </w:rPr>
            </w:pPr>
            <w:r w:rsidRPr="16BD06EC">
              <w:rPr>
                <w:noProof/>
              </w:rPr>
              <w:t>Date:</w:t>
            </w:r>
          </w:p>
        </w:tc>
        <w:tc>
          <w:tcPr>
            <w:tcW w:w="3067" w:type="pct"/>
            <w:gridSpan w:val="2"/>
            <w:shd w:val="clear" w:color="auto" w:fill="auto"/>
            <w:vAlign w:val="bottom"/>
          </w:tcPr>
          <w:p w14:paraId="6EB073DE" w14:textId="77777777" w:rsidR="00345AD4" w:rsidRPr="00345AD4" w:rsidRDefault="00345AD4" w:rsidP="002A7AEE">
            <w:pPr>
              <w:keepLines/>
              <w:spacing w:before="60" w:after="60"/>
              <w:ind w:firstLine="69"/>
              <w:rPr>
                <w:noProof/>
              </w:rPr>
            </w:pPr>
          </w:p>
        </w:tc>
      </w:tr>
    </w:tbl>
    <w:p w14:paraId="542674B3" w14:textId="77777777" w:rsidR="00B4415E" w:rsidRDefault="00B4415E" w:rsidP="16BD06EC">
      <w:pPr>
        <w:ind w:left="270" w:right="-680" w:hanging="90"/>
      </w:pPr>
      <w:r>
        <w:t xml:space="preserve">Deliver </w:t>
      </w:r>
      <w:r w:rsidR="000274CC">
        <w:t xml:space="preserve">both Parts 1 and 2 </w:t>
      </w:r>
      <w:r>
        <w:t>with the nomination form to the</w:t>
      </w:r>
      <w:r w:rsidRPr="16BD06EC">
        <w:rPr>
          <w:rStyle w:val="HighlightBlack"/>
        </w:rPr>
        <w:t xml:space="preserve"> </w:t>
      </w:r>
      <w:r w:rsidRPr="16BD06EC">
        <w:rPr>
          <w:rStyle w:val="HighlightBlack"/>
          <w:b w:val="0"/>
        </w:rPr>
        <w:t>Returning Officer</w:t>
      </w:r>
      <w:r w:rsidRPr="16BD06EC">
        <w:rPr>
          <w:rStyle w:val="HighlightBlack"/>
        </w:rPr>
        <w:t xml:space="preserve"> </w:t>
      </w:r>
      <w:r w:rsidRPr="16BD06EC">
        <w:rPr>
          <w:rStyle w:val="HighlightBlack"/>
          <w:b w:val="0"/>
        </w:rPr>
        <w:t>by</w:t>
      </w:r>
      <w:r w:rsidRPr="16BD06EC">
        <w:rPr>
          <w:rStyle w:val="HighlightBlack"/>
        </w:rPr>
        <w:t xml:space="preserve"> </w:t>
      </w:r>
      <w:r>
        <w:t xml:space="preserve">no later than </w:t>
      </w:r>
      <w:r w:rsidRPr="16BD06EC">
        <w:rPr>
          <w:b/>
          <w:bCs/>
        </w:rPr>
        <w:t>4</w:t>
      </w:r>
      <w:r w:rsidRPr="16BD06EC">
        <w:rPr>
          <w:rStyle w:val="HighlightBlack"/>
        </w:rPr>
        <w:t xml:space="preserve">pm </w:t>
      </w:r>
      <w:r>
        <w:t xml:space="preserve">on the last day to deliver </w:t>
      </w:r>
      <w:proofErr w:type="gramStart"/>
      <w:r>
        <w:t>nominations</w:t>
      </w:r>
      <w:proofErr w:type="gramEnd"/>
    </w:p>
    <w:p w14:paraId="687AF165" w14:textId="77777777" w:rsidR="00800D79" w:rsidRDefault="00800D79">
      <w:pPr>
        <w:rPr>
          <w:color w:val="FF0000"/>
        </w:rPr>
      </w:pPr>
      <w:r>
        <w:rPr>
          <w:color w:val="FF0000"/>
        </w:rPr>
        <w:br w:type="page"/>
      </w:r>
    </w:p>
    <w:p w14:paraId="6257D6C9" w14:textId="4F8BAB66" w:rsidR="00DB4D5C" w:rsidRPr="000274CC" w:rsidRDefault="00DB4D5C" w:rsidP="16BD06EC">
      <w:pPr>
        <w:ind w:hanging="90"/>
        <w:rPr>
          <w:noProof/>
          <w:sz w:val="32"/>
          <w:szCs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DB4D5C" w:rsidRPr="00D96133" w14:paraId="2F097C64" w14:textId="77777777" w:rsidTr="002A7AEE">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ED7D31B" w14:textId="77777777" w:rsidR="00DB4D5C" w:rsidRPr="00D96133" w:rsidRDefault="4C9A3E4D" w:rsidP="16BD06EC">
            <w:pPr>
              <w:ind w:left="113" w:right="113" w:hanging="23"/>
              <w:rPr>
                <w:b/>
                <w:bCs/>
                <w:sz w:val="32"/>
                <w:szCs w:val="32"/>
              </w:rPr>
            </w:pPr>
            <w:r w:rsidRPr="16BD06EC">
              <w:rPr>
                <w:b/>
                <w:bCs/>
                <w:sz w:val="32"/>
                <w:szCs w:val="32"/>
              </w:rPr>
              <w:t>1c – 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18CA96D7" w14:textId="77777777" w:rsidR="00DB4D5C" w:rsidRPr="00D96133" w:rsidRDefault="4C9A3E4D" w:rsidP="16BD06EC">
            <w:pPr>
              <w:ind w:left="113" w:right="113" w:hanging="23"/>
              <w:jc w:val="right"/>
              <w:rPr>
                <w:sz w:val="32"/>
                <w:szCs w:val="32"/>
              </w:rPr>
            </w:pPr>
            <w:r w:rsidRPr="16BD06EC">
              <w:rPr>
                <w:sz w:val="18"/>
                <w:szCs w:val="18"/>
              </w:rPr>
              <w:t>Office use only</w:t>
            </w:r>
          </w:p>
        </w:tc>
      </w:tr>
      <w:tr w:rsidR="00DB4D5C" w:rsidRPr="00D96133" w14:paraId="2D48CE91" w14:textId="77777777" w:rsidTr="002A7AEE">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9F5CA58" w14:textId="77777777" w:rsidR="00DB4D5C" w:rsidRPr="00D96133" w:rsidRDefault="4C9A3E4D" w:rsidP="16BD06EC">
            <w:pPr>
              <w:ind w:left="113" w:right="113" w:hanging="23"/>
              <w:jc w:val="center"/>
              <w:rPr>
                <w:b/>
                <w:bCs/>
                <w:sz w:val="32"/>
                <w:szCs w:val="32"/>
              </w:rPr>
            </w:pPr>
            <w:r w:rsidRPr="16BD06EC">
              <w:rPr>
                <w:b/>
                <w:bCs/>
                <w:sz w:val="32"/>
                <w:szCs w:val="32"/>
              </w:rPr>
              <w:t>Parish 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560466C" w14:textId="77777777" w:rsidR="00DB4D5C" w:rsidRPr="00D96133" w:rsidRDefault="4C9A3E4D" w:rsidP="16BD06EC">
            <w:pPr>
              <w:ind w:hanging="90"/>
              <w:jc w:val="right"/>
              <w:rPr>
                <w:rFonts w:cs="Arial"/>
                <w:sz w:val="18"/>
                <w:szCs w:val="18"/>
              </w:rPr>
            </w:pPr>
            <w:r w:rsidRPr="16BD06EC">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97A5667" w14:textId="77777777" w:rsidR="00DB4D5C" w:rsidRPr="00D96133" w:rsidRDefault="4C9A3E4D" w:rsidP="16BD06EC">
            <w:pPr>
              <w:ind w:hanging="90"/>
              <w:jc w:val="right"/>
              <w:rPr>
                <w:rFonts w:cs="Arial"/>
                <w:sz w:val="18"/>
                <w:szCs w:val="18"/>
              </w:rPr>
            </w:pPr>
            <w:r w:rsidRPr="16BD06EC">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5519DF6" w14:textId="77777777" w:rsidR="00DB4D5C" w:rsidRPr="00D96133" w:rsidRDefault="4C9A3E4D" w:rsidP="16BD06EC">
            <w:pPr>
              <w:ind w:hanging="90"/>
              <w:jc w:val="right"/>
              <w:rPr>
                <w:rFonts w:cs="Arial"/>
                <w:sz w:val="18"/>
                <w:szCs w:val="18"/>
              </w:rPr>
            </w:pPr>
            <w:r w:rsidRPr="16BD06EC">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6725B976" w14:textId="77777777" w:rsidR="00DB4D5C" w:rsidRPr="00D96133" w:rsidRDefault="4C9A3E4D" w:rsidP="16BD06EC">
            <w:pPr>
              <w:ind w:hanging="90"/>
              <w:jc w:val="right"/>
              <w:rPr>
                <w:rFonts w:cs="Arial"/>
                <w:sz w:val="18"/>
                <w:szCs w:val="18"/>
              </w:rPr>
            </w:pPr>
            <w:r w:rsidRPr="16BD06EC">
              <w:rPr>
                <w:rFonts w:cs="Arial"/>
                <w:sz w:val="18"/>
                <w:szCs w:val="18"/>
              </w:rPr>
              <w:t>No</w:t>
            </w:r>
          </w:p>
        </w:tc>
      </w:tr>
      <w:tr w:rsidR="00DB4D5C" w:rsidRPr="00D96133" w14:paraId="16EE3264" w14:textId="77777777" w:rsidTr="002A7AEE">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D295D53" w14:textId="213A7711" w:rsidR="00DB4D5C" w:rsidRPr="00D96133" w:rsidRDefault="4C9A3E4D" w:rsidP="16BD06EC">
            <w:pPr>
              <w:ind w:left="142" w:hanging="52"/>
              <w:rPr>
                <w:rFonts w:cs="Arial"/>
                <w:sz w:val="18"/>
                <w:szCs w:val="18"/>
              </w:rPr>
            </w:pPr>
            <w:r w:rsidRPr="16BD06EC">
              <w:rPr>
                <w:rFonts w:cs="Arial"/>
                <w:lang w:eastAsia="en-GB"/>
              </w:rPr>
              <w:t>*You must declare that you meet at least one of the listed qualifications below. To do this, strike through any that do not apply. Any qualification</w:t>
            </w:r>
            <w:r w:rsidR="16D135C0" w:rsidRPr="16BD06EC">
              <w:rPr>
                <w:rFonts w:cs="Arial"/>
                <w:lang w:eastAsia="en-GB"/>
              </w:rPr>
              <w:t>s</w:t>
            </w:r>
            <w:r w:rsidRPr="16BD06EC">
              <w:rPr>
                <w:rFonts w:cs="Arial"/>
                <w:lang w:eastAsia="en-GB"/>
              </w:rPr>
              <w:t xml:space="preserve"> that apply must match the information given on your home address form.</w:t>
            </w:r>
          </w:p>
        </w:tc>
      </w:tr>
      <w:tr w:rsidR="00DB4D5C" w:rsidRPr="00D96133" w14:paraId="3CEB4F85" w14:textId="77777777" w:rsidTr="002A7AEE">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4B0FD5C2" w14:textId="77777777" w:rsidR="00DB4D5C" w:rsidRPr="008F6CCB" w:rsidRDefault="4C9A3E4D" w:rsidP="16BD06EC">
            <w:pPr>
              <w:ind w:left="142" w:hanging="52"/>
              <w:rPr>
                <w:rFonts w:cs="Arial"/>
                <w:lang w:eastAsia="en-GB"/>
              </w:rPr>
            </w:pPr>
            <w:r>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9884C7E" w14:textId="45A575AF" w:rsidR="00DB4D5C" w:rsidRPr="008F6CCB" w:rsidRDefault="008E7341" w:rsidP="000E1B2E">
            <w:pPr>
              <w:rPr>
                <w:rFonts w:cs="Arial"/>
                <w:lang w:eastAsia="en-GB"/>
              </w:rPr>
            </w:pPr>
            <w:r w:rsidRPr="16BD06EC">
              <w:rPr>
                <w:rFonts w:cs="Arial"/>
                <w:lang w:eastAsia="en-GB"/>
              </w:rPr>
              <w:t xml:space="preserve"> </w:t>
            </w:r>
            <w:r w:rsidR="16D135C0">
              <w:t xml:space="preserve"> Thursday </w:t>
            </w:r>
            <w:r w:rsidR="00934B95">
              <w:t>27 July 2023</w:t>
            </w:r>
          </w:p>
        </w:tc>
      </w:tr>
      <w:tr w:rsidR="00DB4D5C" w:rsidRPr="00D96133" w14:paraId="116DC3C5" w14:textId="77777777" w:rsidTr="002A7AEE">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2A5681AD" w14:textId="77777777" w:rsidR="00DB4D5C" w:rsidRPr="008F6CCB" w:rsidRDefault="4C9A3E4D" w:rsidP="16BD06EC">
            <w:pPr>
              <w:ind w:left="142" w:hanging="52"/>
              <w:rPr>
                <w:rFonts w:cs="Arial"/>
                <w:lang w:eastAsia="en-GB"/>
              </w:rPr>
            </w:pPr>
            <w:r>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53B993F3" w14:textId="77777777" w:rsidR="00DB4D5C" w:rsidRPr="008F6CCB" w:rsidRDefault="00DB4D5C" w:rsidP="16BD06EC">
            <w:pPr>
              <w:ind w:hanging="90"/>
              <w:rPr>
                <w:rFonts w:cs="Arial"/>
                <w:lang w:eastAsia="en-GB"/>
              </w:rPr>
            </w:pPr>
          </w:p>
        </w:tc>
      </w:tr>
      <w:tr w:rsidR="00DB4D5C" w:rsidRPr="00D96133" w14:paraId="422ADCAA" w14:textId="77777777" w:rsidTr="002A7AEE">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3AFC2506" w14:textId="77777777" w:rsidR="00DB4D5C" w:rsidRPr="008F6CCB" w:rsidRDefault="04D88D1B" w:rsidP="000E1B2E">
            <w:pPr>
              <w:ind w:left="142" w:hanging="20"/>
              <w:rPr>
                <w:rFonts w:cs="Arial"/>
                <w:lang w:eastAsia="en-GB"/>
              </w:rPr>
            </w:pPr>
            <w:r>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76252374" w14:textId="61C57967" w:rsidR="00DB4D5C" w:rsidRPr="008F6CCB" w:rsidRDefault="00C20784" w:rsidP="000E1B2E">
            <w:pPr>
              <w:ind w:firstLine="120"/>
              <w:rPr>
                <w:rFonts w:cs="Arial"/>
                <w:lang w:eastAsia="en-GB"/>
              </w:rPr>
            </w:pPr>
            <w:proofErr w:type="spellStart"/>
            <w:r>
              <w:rPr>
                <w:rFonts w:cs="Arial"/>
                <w:lang w:eastAsia="en-GB"/>
              </w:rPr>
              <w:t>Summerlands</w:t>
            </w:r>
            <w:proofErr w:type="spellEnd"/>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09CE15E6" w14:textId="1CB261F8" w:rsidR="00DB4D5C" w:rsidRPr="008F6CCB" w:rsidRDefault="16D135C0" w:rsidP="16BD06EC">
            <w:pPr>
              <w:ind w:left="143" w:hanging="53"/>
              <w:rPr>
                <w:rFonts w:cs="Arial"/>
                <w:lang w:eastAsia="en-GB"/>
              </w:rPr>
            </w:pPr>
            <w:r>
              <w:t>Ward</w:t>
            </w:r>
          </w:p>
        </w:tc>
      </w:tr>
      <w:tr w:rsidR="00DF2E08" w:rsidRPr="00D96133" w14:paraId="772F04C5" w14:textId="77777777" w:rsidTr="002A7AEE">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016043DF" w14:textId="03F7A3CF" w:rsidR="00DF2E08" w:rsidRPr="008F6CCB" w:rsidRDefault="04D88D1B" w:rsidP="16BD06EC">
            <w:pPr>
              <w:ind w:left="142" w:hanging="52"/>
              <w:rPr>
                <w:rFonts w:cs="Arial"/>
                <w:lang w:eastAsia="en-GB"/>
              </w:rPr>
            </w:pPr>
            <w:r>
              <w:t xml:space="preserve">of the </w:t>
            </w:r>
            <w:r w:rsidR="000E1B2E">
              <w:t>Parish</w:t>
            </w:r>
            <w:r>
              <w:t xml:space="preserve"> of</w:t>
            </w:r>
            <w:r w:rsidR="16D135C0">
              <w:t>:</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65187AE1" w14:textId="342806CD" w:rsidR="00DF2E08" w:rsidRPr="008F6CCB" w:rsidRDefault="00760175" w:rsidP="000E1B2E">
            <w:pPr>
              <w:ind w:firstLine="120"/>
              <w:rPr>
                <w:rFonts w:cs="Arial"/>
                <w:lang w:eastAsia="en-GB"/>
              </w:rPr>
            </w:pPr>
            <w:r>
              <w:rPr>
                <w:rFonts w:cs="Arial"/>
                <w:lang w:eastAsia="en-GB"/>
              </w:rPr>
              <w:t>Yeovil</w:t>
            </w:r>
          </w:p>
        </w:tc>
      </w:tr>
      <w:tr w:rsidR="00DF2E08" w:rsidRPr="00D96133" w14:paraId="0CA68A02" w14:textId="77777777" w:rsidTr="002A7AEE">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tcMar>
              <w:bottom w:w="0" w:type="dxa"/>
            </w:tcMar>
          </w:tcPr>
          <w:p w14:paraId="61D6E89C" w14:textId="63A5245C" w:rsidR="00DF2E08" w:rsidRPr="00BC5FB3" w:rsidRDefault="04D88D1B" w:rsidP="16BD06EC">
            <w:pPr>
              <w:pStyle w:val="Text"/>
              <w:spacing w:line="240" w:lineRule="exact"/>
              <w:ind w:leftChars="57" w:left="182" w:rightChars="57" w:right="137" w:hanging="45"/>
            </w:pPr>
            <w:r>
              <w:t>I declare that on the day of my nomination, I am qualified and that, if there is a poll on the day of election, I will be qualified to be so elected by virtue of being on that day or those days a qualifying Commonwealth citizen, a citizen of the Republic of Ireland or a citizen of a Member State of the European Union, who has attained the age of 18 years and that</w:t>
            </w:r>
            <w:r w:rsidR="000E1B2E">
              <w:t>:</w:t>
            </w:r>
          </w:p>
        </w:tc>
      </w:tr>
      <w:tr w:rsidR="00DF2E08" w:rsidRPr="00D96133" w14:paraId="352A19CC" w14:textId="77777777" w:rsidTr="002A7AEE">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6C092054" w14:textId="77777777" w:rsidR="00DF2E08" w:rsidRPr="008F6CCB" w:rsidRDefault="04D88D1B" w:rsidP="000E1B2E">
            <w:pPr>
              <w:ind w:left="122"/>
              <w:rPr>
                <w:rFonts w:cs="Arial"/>
                <w:lang w:eastAsia="en-GB"/>
              </w:rPr>
            </w:pPr>
            <w:bookmarkStart w:id="2" w:name="_Hlk94861282"/>
            <w:r>
              <w:t>*a. I am registered as a local government elector for the area of the parish named above; or</w:t>
            </w:r>
          </w:p>
        </w:tc>
      </w:tr>
      <w:tr w:rsidR="00DF2E08" w:rsidRPr="00D96133" w14:paraId="637E916A" w14:textId="77777777" w:rsidTr="002A7AEE">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2B2C7483" w14:textId="77777777" w:rsidR="00DF2E08" w:rsidRPr="008F6CCB" w:rsidRDefault="04D88D1B" w:rsidP="000E1B2E">
            <w:pPr>
              <w:ind w:left="122"/>
              <w:rPr>
                <w:rFonts w:cs="Arial"/>
                <w:lang w:eastAsia="en-GB"/>
              </w:rPr>
            </w:pPr>
            <w:r w:rsidRPr="16BD06EC">
              <w:rPr>
                <w:rStyle w:val="TextItalic"/>
                <w:i w:val="0"/>
              </w:rPr>
              <w:t xml:space="preserve">*b. I have, during the whole of the 12 months preceding that day or those days occupied as owner or tenant land or other premises in the parish named above; </w:t>
            </w:r>
            <w:r>
              <w:t>or</w:t>
            </w:r>
          </w:p>
        </w:tc>
      </w:tr>
      <w:tr w:rsidR="00DF2E08" w:rsidRPr="00D96133" w14:paraId="7B9696AF" w14:textId="77777777" w:rsidTr="002A7AEE">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99D88D2" w14:textId="77777777" w:rsidR="00DF2E08" w:rsidRPr="008F6CCB" w:rsidRDefault="04D88D1B" w:rsidP="000E1B2E">
            <w:pPr>
              <w:ind w:left="122"/>
              <w:rPr>
                <w:rFonts w:cs="Arial"/>
                <w:lang w:eastAsia="en-GB"/>
              </w:rPr>
            </w:pPr>
            <w:r>
              <w:t>*c. my principal or only place of work during those 12 months has been in the parish named above; or</w:t>
            </w:r>
          </w:p>
        </w:tc>
      </w:tr>
      <w:tr w:rsidR="00DF2E08" w:rsidRPr="00D96133" w14:paraId="6A1C6793" w14:textId="77777777" w:rsidTr="002A7AEE">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B1FB2D4" w14:textId="77777777" w:rsidR="00DF2E08" w:rsidRPr="008F6CCB" w:rsidRDefault="04D88D1B" w:rsidP="000E1B2E">
            <w:pPr>
              <w:ind w:left="122"/>
              <w:rPr>
                <w:rFonts w:cs="Arial"/>
                <w:lang w:eastAsia="en-GB"/>
              </w:rPr>
            </w:pPr>
            <w:r>
              <w:t>*d. I have during the whole of those 12 months resided in that parish named above or within 4.8 kilometres of it.</w:t>
            </w:r>
          </w:p>
        </w:tc>
      </w:tr>
      <w:bookmarkEnd w:id="2"/>
      <w:tr w:rsidR="00DF2E08" w:rsidRPr="00D96133" w14:paraId="46FE06FF" w14:textId="77777777" w:rsidTr="002A7AEE">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5EBE5635" w14:textId="77777777" w:rsidR="00DF2E08" w:rsidRPr="00BC5FB3" w:rsidRDefault="04D88D1B" w:rsidP="16BD06EC">
            <w:pPr>
              <w:pStyle w:val="LQT1"/>
              <w:spacing w:before="0" w:line="240" w:lineRule="auto"/>
              <w:ind w:left="142" w:right="133" w:hanging="52"/>
            </w:pPr>
            <w:r w:rsidRPr="16BD06EC">
              <w:rPr>
                <w:rFonts w:ascii="Arial" w:hAnsi="Arial" w:cs="Arial"/>
                <w:sz w:val="24"/>
                <w:szCs w:val="24"/>
              </w:rPr>
              <w:t xml:space="preserve">I declare that to the best of my knowledge and belief I am not disqualified for being elected by reason of any disqualification set out in, or decision made under, section 80 of the Local Government Act 1972 or section 34 of the Localism Act 2011 (copies of which are printed overleaf). </w:t>
            </w:r>
          </w:p>
        </w:tc>
      </w:tr>
      <w:tr w:rsidR="00DF2E08" w:rsidRPr="00D96133" w14:paraId="00CAD4F7" w14:textId="77777777" w:rsidTr="002A7AEE">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1A5F3304" w14:textId="77777777" w:rsidR="00DF2E08" w:rsidRPr="00BC5FB3" w:rsidRDefault="0B0337CC" w:rsidP="16BD06EC">
            <w:pPr>
              <w:pStyle w:val="LQT1"/>
              <w:spacing w:before="120"/>
              <w:ind w:left="114" w:right="113" w:hanging="24"/>
              <w:rPr>
                <w:rFonts w:ascii="Arial" w:hAnsi="Arial" w:cs="Arial"/>
                <w:sz w:val="24"/>
                <w:szCs w:val="24"/>
              </w:rPr>
            </w:pPr>
            <w:r w:rsidRPr="16BD06EC">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5134D3C7" w14:textId="77777777" w:rsidR="00DF2E08" w:rsidRPr="00BC5FB3" w:rsidRDefault="0B0337CC" w:rsidP="16BD06EC">
            <w:pPr>
              <w:pStyle w:val="LQT1"/>
              <w:spacing w:before="120"/>
              <w:ind w:left="114" w:right="113" w:hanging="24"/>
              <w:rPr>
                <w:rFonts w:ascii="Arial" w:hAnsi="Arial" w:cs="Arial"/>
                <w:sz w:val="24"/>
                <w:szCs w:val="24"/>
              </w:rPr>
            </w:pPr>
            <w:r w:rsidRPr="16BD06EC">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72AD6363" w14:textId="77777777" w:rsidR="00DF2E08" w:rsidRPr="00BC5FB3" w:rsidRDefault="0B0337CC" w:rsidP="16BD06EC">
            <w:pPr>
              <w:pStyle w:val="LQT1"/>
              <w:spacing w:before="120"/>
              <w:ind w:left="114" w:right="113" w:hanging="24"/>
              <w:rPr>
                <w:rFonts w:ascii="Arial" w:hAnsi="Arial" w:cs="Arial"/>
                <w:sz w:val="24"/>
                <w:szCs w:val="24"/>
              </w:rPr>
            </w:pPr>
            <w:r w:rsidRPr="16BD06EC">
              <w:rPr>
                <w:rFonts w:ascii="Arial" w:hAnsi="Arial" w:cs="Arial"/>
                <w:sz w:val="24"/>
                <w:szCs w:val="24"/>
              </w:rPr>
              <w:t>Date of consent:</w:t>
            </w:r>
          </w:p>
        </w:tc>
      </w:tr>
      <w:tr w:rsidR="00561446" w:rsidRPr="00D96133" w14:paraId="3BE75BE6" w14:textId="77777777" w:rsidTr="002A7AEE">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hemeFill="background1"/>
            <w:tcMar>
              <w:bottom w:w="0" w:type="dxa"/>
            </w:tcMar>
          </w:tcPr>
          <w:p w14:paraId="0058AEEC" w14:textId="77777777" w:rsidR="00561446" w:rsidRPr="00BC5FB3" w:rsidRDefault="00561446" w:rsidP="16BD06EC">
            <w:pPr>
              <w:pStyle w:val="LQT1"/>
              <w:spacing w:before="120"/>
              <w:ind w:left="114" w:right="113" w:hanging="24"/>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hemeFill="background1"/>
          </w:tcPr>
          <w:p w14:paraId="653B4722" w14:textId="77777777" w:rsidR="00561446" w:rsidRPr="00BC5FB3" w:rsidRDefault="00561446" w:rsidP="16BD06EC">
            <w:pPr>
              <w:pStyle w:val="LQT1"/>
              <w:spacing w:before="120"/>
              <w:ind w:left="114" w:right="113" w:hanging="24"/>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hemeFill="background1"/>
          </w:tcPr>
          <w:p w14:paraId="2E24DFEB" w14:textId="77777777" w:rsidR="00561446" w:rsidRPr="00BC5FB3" w:rsidRDefault="00561446" w:rsidP="16BD06EC">
            <w:pPr>
              <w:pStyle w:val="LQT1"/>
              <w:spacing w:before="120"/>
              <w:ind w:left="114" w:right="113" w:hanging="24"/>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57AF1269" w14:textId="77777777" w:rsidR="00561446" w:rsidRPr="00BC5FB3" w:rsidRDefault="00561446" w:rsidP="16BD06EC">
            <w:pPr>
              <w:pStyle w:val="LQT1"/>
              <w:spacing w:before="120"/>
              <w:ind w:left="114" w:right="113" w:hanging="24"/>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hemeFill="background1"/>
          </w:tcPr>
          <w:p w14:paraId="72623064" w14:textId="77777777" w:rsidR="00561446" w:rsidRPr="00BC5FB3" w:rsidRDefault="00561446" w:rsidP="16BD06EC">
            <w:pPr>
              <w:pStyle w:val="LQT1"/>
              <w:spacing w:before="120"/>
              <w:ind w:left="114" w:right="113" w:hanging="24"/>
              <w:rPr>
                <w:rFonts w:ascii="Arial" w:hAnsi="Arial" w:cs="Arial"/>
                <w:sz w:val="24"/>
                <w:szCs w:val="24"/>
              </w:rPr>
            </w:pPr>
          </w:p>
        </w:tc>
      </w:tr>
      <w:tr w:rsidR="00DF2E08" w:rsidRPr="00D96133" w14:paraId="3A1437CD" w14:textId="77777777" w:rsidTr="002A7AEE">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35BD4BDD" w14:textId="77777777" w:rsidR="00DF2E08" w:rsidRPr="00561446" w:rsidRDefault="0B0337CC" w:rsidP="16BD06EC">
            <w:pPr>
              <w:pStyle w:val="LQT1"/>
              <w:spacing w:before="120"/>
              <w:ind w:left="114" w:right="113" w:hanging="24"/>
              <w:rPr>
                <w:rFonts w:ascii="Arial" w:hAnsi="Arial" w:cs="Arial"/>
                <w:sz w:val="24"/>
                <w:szCs w:val="24"/>
              </w:rPr>
            </w:pPr>
            <w:r w:rsidRPr="16BD06EC">
              <w:rPr>
                <w:rFonts w:ascii="Arial" w:hAnsi="Arial" w:cs="Arial"/>
                <w:sz w:val="24"/>
                <w:szCs w:val="24"/>
              </w:rPr>
              <w:t>Witness: I confirm the above-mentioned candidate signed the declaration in my presence.</w:t>
            </w:r>
          </w:p>
        </w:tc>
      </w:tr>
      <w:tr w:rsidR="00561446" w:rsidRPr="00D96133" w14:paraId="50B2210D" w14:textId="77777777" w:rsidTr="002A7AEE">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34AD7722" w14:textId="77777777" w:rsidR="00561446" w:rsidRPr="00561446" w:rsidRDefault="0B0337CC" w:rsidP="16BD06EC">
            <w:pPr>
              <w:pStyle w:val="LQT1"/>
              <w:spacing w:before="120"/>
              <w:ind w:left="114" w:right="113" w:hanging="24"/>
              <w:rPr>
                <w:rFonts w:ascii="Arial" w:hAnsi="Arial" w:cs="Arial"/>
                <w:sz w:val="24"/>
                <w:szCs w:val="24"/>
              </w:rPr>
            </w:pPr>
            <w:r w:rsidRPr="16BD06EC">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hemeFill="background1"/>
          </w:tcPr>
          <w:p w14:paraId="7DC02E03" w14:textId="77777777" w:rsidR="00561446" w:rsidRPr="00561446" w:rsidRDefault="00561446" w:rsidP="16BD06EC">
            <w:pPr>
              <w:pStyle w:val="LQT1"/>
              <w:spacing w:before="120"/>
              <w:ind w:left="114" w:right="113" w:hanging="24"/>
              <w:rPr>
                <w:rFonts w:ascii="Arial" w:hAnsi="Arial" w:cs="Arial"/>
                <w:sz w:val="24"/>
                <w:szCs w:val="24"/>
              </w:rPr>
            </w:pPr>
          </w:p>
        </w:tc>
      </w:tr>
      <w:tr w:rsidR="00561446" w:rsidRPr="00D96133" w14:paraId="2A3795A7" w14:textId="77777777" w:rsidTr="002A7AEE">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bottom w:w="0" w:type="dxa"/>
            </w:tcMar>
          </w:tcPr>
          <w:p w14:paraId="5CAAC238" w14:textId="77777777" w:rsidR="00561446" w:rsidRPr="00561446" w:rsidRDefault="0B0337CC" w:rsidP="16BD06EC">
            <w:pPr>
              <w:pStyle w:val="LQT1"/>
              <w:spacing w:before="120"/>
              <w:ind w:left="114" w:right="113" w:hanging="24"/>
              <w:rPr>
                <w:rFonts w:ascii="Arial" w:hAnsi="Arial" w:cs="Arial"/>
                <w:sz w:val="24"/>
                <w:szCs w:val="24"/>
              </w:rPr>
            </w:pPr>
            <w:r w:rsidRPr="16BD06EC">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hemeFill="background1"/>
          </w:tcPr>
          <w:p w14:paraId="1DE9B7A9" w14:textId="77777777" w:rsidR="00561446" w:rsidRPr="00561446" w:rsidRDefault="00561446" w:rsidP="16BD06EC">
            <w:pPr>
              <w:pStyle w:val="LQT1"/>
              <w:spacing w:before="120"/>
              <w:ind w:left="114" w:right="113" w:hanging="24"/>
              <w:rPr>
                <w:rFonts w:ascii="Arial" w:hAnsi="Arial" w:cs="Arial"/>
                <w:sz w:val="24"/>
                <w:szCs w:val="24"/>
              </w:rPr>
            </w:pPr>
          </w:p>
        </w:tc>
      </w:tr>
    </w:tbl>
    <w:p w14:paraId="3174F78B" w14:textId="0F74164F" w:rsidR="00B4415E" w:rsidRPr="00C3549D" w:rsidRDefault="008E7341" w:rsidP="16BD06EC">
      <w:pPr>
        <w:pStyle w:val="Text"/>
        <w:tabs>
          <w:tab w:val="clear" w:pos="566"/>
          <w:tab w:val="left" w:pos="360"/>
        </w:tabs>
        <w:spacing w:line="240" w:lineRule="auto"/>
        <w:ind w:left="-540" w:right="-159" w:firstLine="630"/>
        <w:rPr>
          <w:sz w:val="16"/>
          <w:szCs w:val="16"/>
        </w:rPr>
        <w:sectPr w:rsidR="00B4415E" w:rsidRPr="00C3549D" w:rsidSect="00DF2E08">
          <w:footnotePr>
            <w:pos w:val="sectEnd"/>
          </w:footnotePr>
          <w:endnotePr>
            <w:numFmt w:val="decimal"/>
          </w:endnotePr>
          <w:type w:val="continuous"/>
          <w:pgSz w:w="11901" w:h="16840" w:code="154"/>
          <w:pgMar w:top="567" w:right="1440" w:bottom="680" w:left="810" w:header="720" w:footer="720" w:gutter="0"/>
          <w:cols w:space="720"/>
        </w:sectPr>
      </w:pPr>
      <w:r>
        <w:rPr>
          <w:b/>
          <w:noProof/>
          <w:sz w:val="16"/>
          <w:szCs w:val="16"/>
        </w:rPr>
        <mc:AlternateContent>
          <mc:Choice Requires="wps">
            <w:drawing>
              <wp:anchor distT="0" distB="0" distL="114300" distR="114300" simplePos="0" relativeHeight="251656192" behindDoc="0" locked="0" layoutInCell="1" allowOverlap="1" wp14:anchorId="12C6EAF2" wp14:editId="3E3B9947">
                <wp:simplePos x="0" y="0"/>
                <wp:positionH relativeFrom="page">
                  <wp:posOffset>6465570</wp:posOffset>
                </wp:positionH>
                <wp:positionV relativeFrom="page">
                  <wp:posOffset>10012680</wp:posOffset>
                </wp:positionV>
                <wp:extent cx="857250" cy="368300"/>
                <wp:effectExtent l="7620" t="11430" r="20955" b="29845"/>
                <wp:wrapNone/>
                <wp:docPr id="1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15CEE36" w14:textId="77777777" w:rsidR="00B17F00" w:rsidRPr="009D12EF" w:rsidRDefault="00B17F00" w:rsidP="00B4415E">
                            <w:pPr>
                              <w:jc w:val="center"/>
                              <w:rPr>
                                <w:sz w:val="32"/>
                                <w:szCs w:val="32"/>
                              </w:rPr>
                            </w:pPr>
                            <w:r>
                              <w:rPr>
                                <w:sz w:val="32"/>
                                <w:szCs w:val="32"/>
                              </w:rPr>
                              <w:t>p.1/4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6EAF2" id="_x0000_t202" coordsize="21600,21600" o:spt="202" path="m,l,21600r21600,l21600,xe">
                <v:stroke joinstyle="miter"/>
                <v:path gradientshapeok="t" o:connecttype="rect"/>
              </v:shapetype>
              <v:shape id="Text Box 104" o:spid="_x0000_s1026" type="#_x0000_t202" style="position:absolute;left:0;text-align:left;margin-left:509.1pt;margin-top:788.4pt;width:67.5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" fillcolor="#eaeaea" strokeweight="1pt">
                <v:shadow on="t"/>
                <v:textbox>
                  <w:txbxContent>
                    <w:p w14:paraId="515CEE36" w14:textId="77777777" w:rsidR="00B17F00" w:rsidRPr="009D12EF" w:rsidRDefault="00B17F00" w:rsidP="00B4415E">
                      <w:pPr>
                        <w:jc w:val="center"/>
                        <w:rPr>
                          <w:sz w:val="32"/>
                          <w:szCs w:val="32"/>
                        </w:rPr>
                      </w:pPr>
                      <w:r>
                        <w:rPr>
                          <w:sz w:val="32"/>
                          <w:szCs w:val="32"/>
                        </w:rPr>
                        <w:t>p.1/4</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561446" w:rsidRPr="00561446" w14:paraId="5624282C" w14:textId="77777777" w:rsidTr="00561446">
        <w:tc>
          <w:tcPr>
            <w:tcW w:w="5108" w:type="dxa"/>
            <w:shd w:val="clear" w:color="auto" w:fill="D9D9D9"/>
            <w:tcMar>
              <w:bottom w:w="0" w:type="dxa"/>
            </w:tcMar>
          </w:tcPr>
          <w:p w14:paraId="6F495B19"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6C38B27C"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4425F3D4"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7F07EFAB"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6E826349"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1B27E494"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6478BB62"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06B99298"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18398B97"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72ACE66F"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6E113492"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251AB5C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0CBD87EA"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w:t>
      </w:r>
      <w:proofErr w:type="gramStart"/>
      <w:r w:rsidRPr="00177BB1">
        <w:t>are</w:t>
      </w:r>
      <w:proofErr w:type="gramEnd"/>
      <w:r w:rsidRPr="00177BB1">
        <w:t xml:space="preserve"> represented and any member of which is so appointed; </w:t>
      </w:r>
    </w:p>
    <w:p w14:paraId="5E13DAF2"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AC365E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752A4A80"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w:t>
      </w:r>
      <w:proofErr w:type="gramStart"/>
      <w:r w:rsidRPr="00177BB1">
        <w:t>Mayor</w:t>
      </w:r>
      <w:proofErr w:type="gramEnd"/>
      <w:r w:rsidRPr="00177BB1">
        <w:t xml:space="preserve">, and </w:t>
      </w:r>
    </w:p>
    <w:p w14:paraId="7279180B"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2A9C4E77" w14:textId="09109E70" w:rsidR="00B4415E" w:rsidRDefault="008E7341" w:rsidP="00B17F00">
      <w:pPr>
        <w:spacing w:before="120" w:after="120"/>
        <w:rPr>
          <w:rFonts w:cs="Arial"/>
        </w:rPr>
      </w:pPr>
      <w:r>
        <w:rPr>
          <w:rFonts w:cs="Arial"/>
          <w:noProof/>
          <w:lang w:eastAsia="en-GB"/>
        </w:rPr>
        <mc:AlternateContent>
          <mc:Choice Requires="wps">
            <w:drawing>
              <wp:anchor distT="0" distB="0" distL="114300" distR="114300" simplePos="0" relativeHeight="251657216" behindDoc="0" locked="0" layoutInCell="1" allowOverlap="1" wp14:anchorId="742FF2CB" wp14:editId="5B027A09">
                <wp:simplePos x="0" y="0"/>
                <wp:positionH relativeFrom="page">
                  <wp:posOffset>6146165</wp:posOffset>
                </wp:positionH>
                <wp:positionV relativeFrom="page">
                  <wp:posOffset>9925050</wp:posOffset>
                </wp:positionV>
                <wp:extent cx="857250" cy="368300"/>
                <wp:effectExtent l="12065" t="9525" r="26035" b="22225"/>
                <wp:wrapNone/>
                <wp:docPr id="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AE4ADE" w14:textId="77777777" w:rsidR="00B17F00" w:rsidRPr="009D12EF" w:rsidRDefault="00B17F00" w:rsidP="00B4415E">
                            <w:pPr>
                              <w:jc w:val="center"/>
                              <w:rPr>
                                <w:sz w:val="32"/>
                                <w:szCs w:val="32"/>
                              </w:rPr>
                            </w:pPr>
                            <w:r>
                              <w:rPr>
                                <w:sz w:val="32"/>
                                <w:szCs w:val="32"/>
                              </w:rPr>
                              <w:t>p.2/4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F2CB" id="Text Box 105" o:spid="_x0000_s1027" type="#_x0000_t202" style="position:absolute;margin-left:483.95pt;margin-top:781.5pt;width:67.5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1CAE4ADE" w14:textId="77777777" w:rsidR="00B17F00" w:rsidRPr="009D12EF" w:rsidRDefault="00B17F00" w:rsidP="00B4415E">
                      <w:pPr>
                        <w:jc w:val="center"/>
                        <w:rPr>
                          <w:sz w:val="32"/>
                          <w:szCs w:val="32"/>
                        </w:rPr>
                      </w:pPr>
                      <w:r>
                        <w:rPr>
                          <w:sz w:val="32"/>
                          <w:szCs w:val="32"/>
                        </w:rPr>
                        <w:t>p.2/4</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497AF76F" w14:textId="77777777" w:rsidR="00B4415E" w:rsidRPr="00177BB1" w:rsidRDefault="00B4415E" w:rsidP="00B17F00">
      <w:pPr>
        <w:widowControl w:val="0"/>
        <w:autoSpaceDE w:val="0"/>
        <w:autoSpaceDN w:val="0"/>
        <w:adjustRightInd w:val="0"/>
        <w:spacing w:before="120" w:after="120"/>
        <w:ind w:right="403"/>
        <w:jc w:val="both"/>
        <w:rPr>
          <w:rFonts w:cs="Arial"/>
        </w:rPr>
      </w:pPr>
      <w:r w:rsidRPr="00177BB1">
        <w:rPr>
          <w:rFonts w:cs="Arial"/>
        </w:rPr>
        <w:t xml:space="preserve">(2A) Subsection (2) above shall have effect as if the reference to a joint board included a reference to a National Park authority. </w:t>
      </w:r>
    </w:p>
    <w:p w14:paraId="0D732CC0" w14:textId="3C3B3DA0" w:rsidR="00561446" w:rsidRPr="00177BB1" w:rsidRDefault="00561446" w:rsidP="00B4415E">
      <w:pPr>
        <w:widowControl w:val="0"/>
        <w:autoSpaceDE w:val="0"/>
        <w:autoSpaceDN w:val="0"/>
        <w:adjustRightInd w:val="0"/>
        <w:ind w:right="400"/>
        <w:jc w:val="both"/>
      </w:pP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561446" w:rsidRPr="00561446" w14:paraId="41B4933C" w14:textId="77777777" w:rsidTr="00561446">
        <w:tc>
          <w:tcPr>
            <w:tcW w:w="5108" w:type="dxa"/>
            <w:shd w:val="clear" w:color="auto" w:fill="D9D9D9"/>
            <w:tcMar>
              <w:bottom w:w="0" w:type="dxa"/>
            </w:tcMar>
          </w:tcPr>
          <w:p w14:paraId="168889E9"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0F1F600D"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47814DB2"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468E8AE4"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657335E0" w14:textId="77777777" w:rsidR="00B4415E" w:rsidRPr="00177BB1" w:rsidRDefault="00B4415E" w:rsidP="00B17F00">
      <w:pPr>
        <w:widowControl w:val="0"/>
        <w:autoSpaceDE w:val="0"/>
        <w:autoSpaceDN w:val="0"/>
        <w:adjustRightInd w:val="0"/>
        <w:spacing w:before="120" w:after="120"/>
        <w:ind w:right="90"/>
        <w:rPr>
          <w:rFonts w:cs="Arial"/>
          <w:sz w:val="20"/>
          <w:szCs w:val="20"/>
        </w:rPr>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0FE6C58B" w14:textId="77777777" w:rsidR="00B4415E" w:rsidRDefault="00B4415E" w:rsidP="00B17F00">
      <w:pPr>
        <w:pStyle w:val="6HeadsD"/>
        <w:tabs>
          <w:tab w:val="left" w:pos="396"/>
          <w:tab w:val="left" w:pos="850"/>
          <w:tab w:val="left" w:pos="1190"/>
        </w:tabs>
        <w:spacing w:before="120" w:after="120" w:line="240" w:lineRule="exact"/>
        <w:ind w:right="90"/>
        <w:outlineLvl w:val="0"/>
      </w:pPr>
      <w:r w:rsidRPr="00177BB1">
        <w:t xml:space="preserve">81. </w:t>
      </w:r>
      <w:r w:rsidRPr="00177BB1">
        <w:tab/>
        <w:t>Exception to provisions of section 80</w:t>
      </w:r>
    </w:p>
    <w:p w14:paraId="23351FF1"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48172E1A" w14:textId="77777777" w:rsidR="00B4415E" w:rsidRPr="00177BB1" w:rsidRDefault="00B4415E" w:rsidP="00B17F00">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3C507536" w14:textId="599764E5" w:rsidR="00B4415E" w:rsidRPr="00056A89" w:rsidRDefault="00B4415E" w:rsidP="00B17F00">
      <w:pPr>
        <w:pStyle w:val="loose"/>
        <w:spacing w:before="120" w:after="120"/>
        <w:ind w:left="225" w:right="90"/>
        <w:rPr>
          <w:rFonts w:ascii="Arial" w:hAnsi="Arial" w:cs="Arial"/>
        </w:rPr>
      </w:pPr>
      <w:bookmarkStart w:id="3" w:name="fn1"/>
      <w:bookmarkEnd w:id="3"/>
      <w:r w:rsidRPr="16BD06EC">
        <w:rPr>
          <w:rFonts w:ascii="Arial" w:hAnsi="Arial" w:cs="Arial"/>
          <w:b/>
          <w:bCs/>
        </w:rPr>
        <w:t>Localism Act 2011</w:t>
      </w:r>
    </w:p>
    <w:p w14:paraId="75AD6351"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 xml:space="preserve">Section 34(4) describes how a person may be disqualified from standing in local government elections under this section. The remaining provisions of section 34 do not directly affect a person’s entitlement to stand for </w:t>
      </w:r>
      <w:proofErr w:type="gramStart"/>
      <w:r w:rsidRPr="003E7098">
        <w:rPr>
          <w:i/>
          <w:sz w:val="24"/>
          <w:szCs w:val="24"/>
        </w:rPr>
        <w:t>election</w:t>
      </w:r>
      <w:proofErr w:type="gramEnd"/>
    </w:p>
    <w:p w14:paraId="17C81E4D"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733F3DD2"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5C3396E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4231E2D5"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0ED7CBF7"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07B87A42" w14:textId="331A9AD0" w:rsidR="00B4415E" w:rsidRPr="003E7098" w:rsidRDefault="00B4415E" w:rsidP="00B17F00">
      <w:pPr>
        <w:pStyle w:val="4HeadsB"/>
        <w:spacing w:before="120" w:after="120" w:line="320" w:lineRule="exact"/>
        <w:ind w:right="90"/>
        <w:rPr>
          <w:sz w:val="24"/>
          <w:szCs w:val="24"/>
        </w:rPr>
      </w:pPr>
      <w:r w:rsidRPr="003E7098">
        <w:rPr>
          <w:sz w:val="24"/>
          <w:szCs w:val="24"/>
        </w:rPr>
        <w:t xml:space="preserve">(2) A person commits an offence if under section 30(1) or 31(2), (3) or (7) the person provides information that is false or misleading and the person— </w:t>
      </w:r>
    </w:p>
    <w:p w14:paraId="4B36D9F1"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1253D396"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1312B499" w14:textId="77777777" w:rsidR="00934B95" w:rsidRDefault="00B4415E" w:rsidP="16BD06EC">
      <w:pPr>
        <w:pStyle w:val="4HeadsB"/>
        <w:spacing w:before="120" w:after="120" w:line="320" w:lineRule="exact"/>
        <w:ind w:right="90"/>
        <w:rPr>
          <w:sz w:val="24"/>
          <w:szCs w:val="24"/>
        </w:rPr>
      </w:pPr>
      <w:r w:rsidRPr="16BD06EC">
        <w:rPr>
          <w:sz w:val="24"/>
          <w:szCs w:val="24"/>
        </w:rPr>
        <w:t xml:space="preserve">(3) A person who is guilty of an offence under this section is liable on summary conviction to a fine not exceeding level 5 on the standard scale. </w:t>
      </w:r>
    </w:p>
    <w:p w14:paraId="585CA0E2" w14:textId="77777777" w:rsidR="00934B95" w:rsidRDefault="00934B95" w:rsidP="16BD06EC">
      <w:pPr>
        <w:pStyle w:val="4HeadsB"/>
        <w:spacing w:before="120" w:after="120" w:line="320" w:lineRule="exact"/>
        <w:ind w:right="90"/>
        <w:rPr>
          <w:sz w:val="24"/>
          <w:szCs w:val="24"/>
        </w:rPr>
      </w:pPr>
    </w:p>
    <w:p w14:paraId="34E8DD96" w14:textId="4FA71850" w:rsidR="00B4415E" w:rsidRPr="003E7098" w:rsidRDefault="00934B95" w:rsidP="00934B95">
      <w:pPr>
        <w:pStyle w:val="4HeadsB"/>
        <w:spacing w:before="120" w:after="120" w:line="320" w:lineRule="exact"/>
        <w:ind w:right="90"/>
        <w:jc w:val="right"/>
        <w:rPr>
          <w:rFonts w:cs="Arial"/>
          <w:b/>
          <w:bCs/>
        </w:rPr>
      </w:pPr>
      <w:r>
        <w:rPr>
          <w:noProof/>
        </w:rPr>
        <mc:AlternateContent>
          <mc:Choice Requires="wps">
            <w:drawing>
              <wp:inline distT="0" distB="0" distL="114300" distR="114300" wp14:anchorId="5BD184F2" wp14:editId="0FE61042">
                <wp:extent cx="857250" cy="368300"/>
                <wp:effectExtent l="8890" t="8890" r="29210" b="22860"/>
                <wp:docPr id="6120965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D31E465" w14:textId="77777777" w:rsidR="00934B95" w:rsidRPr="009D12EF" w:rsidRDefault="00934B95" w:rsidP="00934B95">
                            <w:pPr>
                              <w:jc w:val="center"/>
                              <w:rPr>
                                <w:sz w:val="32"/>
                                <w:szCs w:val="32"/>
                              </w:rPr>
                            </w:pPr>
                            <w:r>
                              <w:rPr>
                                <w:sz w:val="32"/>
                                <w:szCs w:val="32"/>
                              </w:rPr>
                              <w:t>p.3/4</w:t>
                            </w:r>
                          </w:p>
                        </w:txbxContent>
                      </wps:txbx>
                      <wps:bodyPr rot="0" vert="horz" wrap="square" lIns="91440" tIns="45720" rIns="91440" bIns="45720" anchor="t" anchorCtr="0" upright="1">
                        <a:noAutofit/>
                      </wps:bodyPr>
                    </wps:wsp>
                  </a:graphicData>
                </a:graphic>
              </wp:inline>
            </w:drawing>
          </mc:Choice>
          <mc:Fallback>
            <w:pict>
              <v:shape w14:anchorId="5BD184F2" id="Text Box 106" o:spid="_x0000_s1028" type="#_x0000_t202" style="width:67.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" fillcolor="#eaeaea" strokeweight="1pt">
                <v:shadow on="t"/>
                <v:textbox>
                  <w:txbxContent>
                    <w:p w14:paraId="7D31E465" w14:textId="77777777" w:rsidR="00934B95" w:rsidRPr="009D12EF" w:rsidRDefault="00934B95" w:rsidP="00934B95">
                      <w:pPr>
                        <w:jc w:val="center"/>
                        <w:rPr>
                          <w:sz w:val="32"/>
                          <w:szCs w:val="32"/>
                        </w:rPr>
                      </w:pPr>
                      <w:r>
                        <w:rPr>
                          <w:sz w:val="32"/>
                          <w:szCs w:val="32"/>
                        </w:rPr>
                        <w:t>p.3/4</w:t>
                      </w:r>
                    </w:p>
                  </w:txbxContent>
                </v:textbox>
                <w10:anchorlock/>
              </v:shape>
            </w:pict>
          </mc:Fallback>
        </mc:AlternateContent>
      </w:r>
    </w:p>
    <w:p w14:paraId="648990E4" w14:textId="19983833" w:rsidR="00B17F00" w:rsidRPr="003E7098" w:rsidRDefault="00B17F00" w:rsidP="00B17F00">
      <w:pPr>
        <w:pStyle w:val="4HeadsB"/>
        <w:spacing w:before="120" w:after="120" w:line="320" w:lineRule="exact"/>
        <w:ind w:right="90"/>
        <w:rPr>
          <w:sz w:val="24"/>
          <w:szCs w:val="24"/>
        </w:rPr>
      </w:pPr>
      <w:r>
        <w:rPr>
          <w:sz w:val="24"/>
          <w:szCs w:val="24"/>
        </w:rPr>
        <w:br w:type="page"/>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B17F00" w:rsidRPr="00561446" w14:paraId="555AB49A" w14:textId="77777777" w:rsidTr="00B17F00">
        <w:tc>
          <w:tcPr>
            <w:tcW w:w="5108" w:type="dxa"/>
            <w:shd w:val="clear" w:color="auto" w:fill="D9D9D9"/>
            <w:tcMar>
              <w:bottom w:w="0" w:type="dxa"/>
            </w:tcMar>
          </w:tcPr>
          <w:p w14:paraId="0C886D06" w14:textId="77777777" w:rsidR="00B17F00" w:rsidRPr="00561446" w:rsidRDefault="00B17F00" w:rsidP="00B17F00">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68CB2BC3" w14:textId="77777777" w:rsidR="00B17F00" w:rsidRPr="00561446" w:rsidRDefault="00B17F00" w:rsidP="00B17F00">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13CF4CD8"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12C3A63B"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76CCDBE7"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2C1D2F25"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76A66C9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69A0C800"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58259E9C"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3642B51E"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382B0FB3" w14:textId="77777777" w:rsidR="00B4415E" w:rsidRPr="003E7098" w:rsidRDefault="00B4415E" w:rsidP="00B4415E">
      <w:pPr>
        <w:pStyle w:val="4HeadsB"/>
        <w:spacing w:after="120" w:line="320" w:lineRule="exact"/>
        <w:rPr>
          <w:sz w:val="24"/>
          <w:szCs w:val="24"/>
        </w:rPr>
      </w:pPr>
      <w:r w:rsidRPr="003E7098">
        <w:rPr>
          <w:sz w:val="24"/>
          <w:szCs w:val="24"/>
        </w:rPr>
        <w:t xml:space="preserve">(10) In section 86(1)(b) (authority to declare vacancy where member becomes disqualified otherwise than in certain cases) after </w:t>
      </w:r>
      <w:proofErr w:type="gramStart"/>
      <w:r w:rsidRPr="003E7098">
        <w:rPr>
          <w:sz w:val="24"/>
          <w:szCs w:val="24"/>
        </w:rPr>
        <w:t>“ 2000</w:t>
      </w:r>
      <w:proofErr w:type="gramEnd"/>
      <w:r w:rsidRPr="003E7098">
        <w:rPr>
          <w:sz w:val="24"/>
          <w:szCs w:val="24"/>
        </w:rPr>
        <w:t xml:space="preserve"> ” insert “ or section 34 of the Localism Act 2011 ”.</w:t>
      </w:r>
    </w:p>
    <w:p w14:paraId="67060AA9" w14:textId="77777777" w:rsidR="00B4415E" w:rsidRPr="003E7098" w:rsidRDefault="00B4415E" w:rsidP="00B4415E">
      <w:pPr>
        <w:pStyle w:val="4HeadsB"/>
        <w:spacing w:after="0" w:line="320" w:lineRule="exact"/>
        <w:rPr>
          <w:sz w:val="24"/>
          <w:szCs w:val="24"/>
        </w:rPr>
      </w:pPr>
      <w:r w:rsidRPr="003E7098">
        <w:rPr>
          <w:sz w:val="24"/>
          <w:szCs w:val="24"/>
        </w:rPr>
        <w:t>(11) In section 87(</w:t>
      </w:r>
      <w:proofErr w:type="gramStart"/>
      <w:r w:rsidRPr="003E7098">
        <w:rPr>
          <w:sz w:val="24"/>
          <w:szCs w:val="24"/>
        </w:rPr>
        <w:t>1)(</w:t>
      </w:r>
      <w:proofErr w:type="spellStart"/>
      <w:proofErr w:type="gramEnd"/>
      <w:r w:rsidRPr="003E7098">
        <w:rPr>
          <w:sz w:val="24"/>
          <w:szCs w:val="24"/>
        </w:rPr>
        <w:t>ee</w:t>
      </w:r>
      <w:proofErr w:type="spellEnd"/>
      <w:r w:rsidRPr="003E7098">
        <w:rPr>
          <w:sz w:val="24"/>
          <w:szCs w:val="24"/>
        </w:rPr>
        <w:t xml:space="preserve">) (date of casual vacancies)— </w:t>
      </w:r>
    </w:p>
    <w:p w14:paraId="6DD3DDEB"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w:t>
      </w:r>
      <w:proofErr w:type="gramStart"/>
      <w:r w:rsidRPr="003E7098">
        <w:rPr>
          <w:sz w:val="24"/>
          <w:szCs w:val="24"/>
        </w:rPr>
        <w:t>“ or</w:t>
      </w:r>
      <w:proofErr w:type="gramEnd"/>
      <w:r w:rsidRPr="003E7098">
        <w:rPr>
          <w:sz w:val="24"/>
          <w:szCs w:val="24"/>
        </w:rPr>
        <w:t xml:space="preserve"> section 34 of the Localism Act 2011 or ”, and </w:t>
      </w:r>
    </w:p>
    <w:p w14:paraId="73F5691E"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w:t>
      </w:r>
      <w:proofErr w:type="gramStart"/>
      <w:r w:rsidRPr="003E7098">
        <w:rPr>
          <w:sz w:val="24"/>
          <w:szCs w:val="24"/>
        </w:rPr>
        <w:t>“ or</w:t>
      </w:r>
      <w:proofErr w:type="gramEnd"/>
      <w:r w:rsidRPr="003E7098">
        <w:rPr>
          <w:sz w:val="24"/>
          <w:szCs w:val="24"/>
        </w:rPr>
        <w:t xml:space="preserve"> order ”. </w:t>
      </w:r>
    </w:p>
    <w:p w14:paraId="28CEA1B4"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1A1E4F55" w14:textId="77777777" w:rsidR="00B4415E" w:rsidRPr="003E7098" w:rsidRDefault="00B4415E" w:rsidP="00B4415E">
      <w:pPr>
        <w:pStyle w:val="4HeadsB"/>
        <w:spacing w:after="120" w:line="320" w:lineRule="exact"/>
        <w:rPr>
          <w:sz w:val="24"/>
          <w:szCs w:val="24"/>
        </w:rPr>
      </w:pPr>
      <w:r w:rsidRPr="003E7098">
        <w:rPr>
          <w:sz w:val="24"/>
          <w:szCs w:val="24"/>
        </w:rPr>
        <w:t>(13) In each of sections 7(b) and 14(b) (Authority to declare vacancy where Assembly member or Mayor becomes disqualified otherwise than in certain cases) after sub-paragraph (</w:t>
      </w:r>
      <w:proofErr w:type="spellStart"/>
      <w:r w:rsidRPr="003E7098">
        <w:rPr>
          <w:sz w:val="24"/>
          <w:szCs w:val="24"/>
        </w:rPr>
        <w:t>i</w:t>
      </w:r>
      <w:proofErr w:type="spellEnd"/>
      <w:r w:rsidRPr="003E7098">
        <w:rPr>
          <w:sz w:val="24"/>
          <w:szCs w:val="24"/>
        </w:rPr>
        <w:t xml:space="preserve">) insert— </w:t>
      </w:r>
    </w:p>
    <w:p w14:paraId="17D63AA9"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10952383"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44802252"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w:t>
      </w:r>
      <w:proofErr w:type="gramStart"/>
      <w:r w:rsidRPr="003E7098">
        <w:rPr>
          <w:sz w:val="24"/>
          <w:szCs w:val="24"/>
        </w:rPr>
        <w:t>“ or</w:t>
      </w:r>
      <w:proofErr w:type="gramEnd"/>
      <w:r w:rsidRPr="003E7098">
        <w:rPr>
          <w:sz w:val="24"/>
          <w:szCs w:val="24"/>
        </w:rPr>
        <w:t xml:space="preserve"> section 34 of the Localism Act 2011 ”, and </w:t>
      </w:r>
    </w:p>
    <w:p w14:paraId="02B17371" w14:textId="77777777" w:rsidR="00B4415E" w:rsidRPr="003E7098" w:rsidRDefault="00B4415E" w:rsidP="00B4415E">
      <w:pPr>
        <w:pStyle w:val="4HeadsB"/>
        <w:spacing w:after="0" w:line="320" w:lineRule="exact"/>
        <w:rPr>
          <w:sz w:val="24"/>
          <w:szCs w:val="24"/>
        </w:rPr>
      </w:pPr>
      <w:r w:rsidRPr="003E7098">
        <w:rPr>
          <w:sz w:val="24"/>
          <w:szCs w:val="24"/>
        </w:rPr>
        <w:tab/>
        <w:t xml:space="preserve">(b) after “that Act” insert </w:t>
      </w:r>
      <w:proofErr w:type="gramStart"/>
      <w:r w:rsidRPr="003E7098">
        <w:rPr>
          <w:sz w:val="24"/>
          <w:szCs w:val="24"/>
        </w:rPr>
        <w:t>“ of</w:t>
      </w:r>
      <w:proofErr w:type="gramEnd"/>
      <w:r w:rsidRPr="003E7098">
        <w:rPr>
          <w:sz w:val="24"/>
          <w:szCs w:val="24"/>
        </w:rPr>
        <w:t xml:space="preserve"> 1998 or that section ”. </w:t>
      </w:r>
    </w:p>
    <w:p w14:paraId="6CA66CBF" w14:textId="430C5F18" w:rsidR="00B4415E" w:rsidRPr="00177BB1" w:rsidRDefault="008E7341" w:rsidP="00B4415E">
      <w:pPr>
        <w:pStyle w:val="Footnotesendnotes"/>
        <w:spacing w:line="287" w:lineRule="exact"/>
        <w:jc w:val="center"/>
        <w:rPr>
          <w:sz w:val="24"/>
          <w:szCs w:val="24"/>
        </w:rPr>
        <w:sectPr w:rsidR="00B4415E" w:rsidRPr="00177BB1" w:rsidSect="00561446">
          <w:footnotePr>
            <w:pos w:val="sectEnd"/>
          </w:footnotePr>
          <w:endnotePr>
            <w:numFmt w:val="decimal"/>
          </w:endnotePr>
          <w:pgSz w:w="11901" w:h="16840" w:code="154"/>
          <w:pgMar w:top="993" w:right="1440" w:bottom="1134" w:left="1440" w:header="720" w:footer="720" w:gutter="0"/>
          <w:cols w:space="720"/>
        </w:sectPr>
      </w:pPr>
      <w:r>
        <w:rPr>
          <w:noProof/>
          <w:sz w:val="24"/>
          <w:szCs w:val="24"/>
        </w:rPr>
        <mc:AlternateContent>
          <mc:Choice Requires="wps">
            <w:drawing>
              <wp:anchor distT="0" distB="0" distL="114300" distR="114300" simplePos="0" relativeHeight="251659264" behindDoc="0" locked="0" layoutInCell="1" allowOverlap="1" wp14:anchorId="1805CA2A" wp14:editId="2C5B3BA8">
                <wp:simplePos x="0" y="0"/>
                <wp:positionH relativeFrom="page">
                  <wp:posOffset>6373495</wp:posOffset>
                </wp:positionH>
                <wp:positionV relativeFrom="page">
                  <wp:posOffset>9894570</wp:posOffset>
                </wp:positionV>
                <wp:extent cx="857250" cy="368300"/>
                <wp:effectExtent l="10795" t="7620" r="27305" b="24130"/>
                <wp:wrapNone/>
                <wp:docPr id="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20FC8D8" w14:textId="77777777" w:rsidR="00B17F00" w:rsidRPr="009D12EF" w:rsidRDefault="00B17F00" w:rsidP="00B4415E">
                            <w:pPr>
                              <w:jc w:val="center"/>
                              <w:rPr>
                                <w:sz w:val="32"/>
                                <w:szCs w:val="32"/>
                              </w:rPr>
                            </w:pPr>
                            <w:r>
                              <w:rPr>
                                <w:sz w:val="32"/>
                                <w:szCs w:val="32"/>
                              </w:rPr>
                              <w:t>p.4/4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5CA2A" id="Text Box 107" o:spid="_x0000_s1029" type="#_x0000_t202" style="position:absolute;left:0;text-align:left;margin-left:501.85pt;margin-top:779.1pt;width:67.5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" fillcolor="#eaeaea" strokeweight="1pt">
                <v:shadow on="t"/>
                <v:textbox>
                  <w:txbxContent>
                    <w:p w14:paraId="520FC8D8" w14:textId="77777777" w:rsidR="00B17F00" w:rsidRPr="009D12EF" w:rsidRDefault="00B17F00" w:rsidP="00B4415E">
                      <w:pPr>
                        <w:jc w:val="center"/>
                        <w:rPr>
                          <w:sz w:val="32"/>
                          <w:szCs w:val="32"/>
                        </w:rPr>
                      </w:pPr>
                      <w:r>
                        <w:rPr>
                          <w:sz w:val="32"/>
                          <w:szCs w:val="32"/>
                        </w:rPr>
                        <w:t>p.4/4</w:t>
                      </w:r>
                    </w:p>
                  </w:txbxContent>
                </v:textbox>
                <w10:wrap anchorx="page" anchory="page"/>
              </v:shape>
            </w:pict>
          </mc:Fallback>
        </mc:AlternateConten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B17F00" w:rsidRPr="006F1686" w14:paraId="5767B440"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7A6CC28"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64F2F32B" w14:textId="77777777" w:rsidR="00B17F00" w:rsidRPr="006F1686" w:rsidRDefault="00B17F00" w:rsidP="00B17F00">
            <w:pPr>
              <w:ind w:left="113" w:right="113"/>
              <w:jc w:val="right"/>
              <w:rPr>
                <w:sz w:val="32"/>
                <w:szCs w:val="32"/>
              </w:rPr>
            </w:pPr>
            <w:r w:rsidRPr="002E2154">
              <w:rPr>
                <w:sz w:val="18"/>
                <w:szCs w:val="18"/>
              </w:rPr>
              <w:t>Office use only</w:t>
            </w:r>
          </w:p>
        </w:tc>
      </w:tr>
      <w:tr w:rsidR="00B17F00" w:rsidRPr="00A62B90" w14:paraId="50CCBB81"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07AF03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E3636"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2935B"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EBC673"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29130D" w14:textId="77777777" w:rsidR="00B17F00" w:rsidRPr="00A62B90" w:rsidRDefault="00B17F00" w:rsidP="00B17F00">
            <w:pPr>
              <w:jc w:val="right"/>
              <w:rPr>
                <w:rFonts w:cs="Arial"/>
                <w:sz w:val="18"/>
                <w:szCs w:val="18"/>
              </w:rPr>
            </w:pPr>
            <w:r w:rsidRPr="00A62B90">
              <w:rPr>
                <w:rFonts w:cs="Arial"/>
                <w:sz w:val="18"/>
                <w:szCs w:val="18"/>
              </w:rPr>
              <w:t>No</w:t>
            </w:r>
          </w:p>
        </w:tc>
      </w:tr>
    </w:tbl>
    <w:p w14:paraId="59421F46"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58B6B158"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3BE72E7"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w:t>
      </w:r>
      <w:proofErr w:type="gramStart"/>
      <w:r w:rsidRPr="00F7306F">
        <w:rPr>
          <w:szCs w:val="20"/>
          <w:lang w:eastAsia="en-GB"/>
        </w:rPr>
        <w:t>party</w:t>
      </w:r>
      <w:proofErr w:type="gramEnd"/>
      <w:r w:rsidRPr="00F7306F">
        <w:rPr>
          <w:szCs w:val="20"/>
          <w:lang w:eastAsia="en-GB"/>
        </w:rPr>
        <w:t xml:space="preserve"> name as registered with the Electoral Commission’. </w:t>
      </w:r>
    </w:p>
    <w:p w14:paraId="6C4B045F"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1" w:history="1">
        <w:r w:rsidRPr="00EF1CF0">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B17F00" w:rsidRPr="00B17F00" w14:paraId="622001A0" w14:textId="77777777" w:rsidTr="16BD06EC">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4F3A57A"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B17F00" w:rsidRPr="00B17F00" w14:paraId="063C7213" w14:textId="77777777" w:rsidTr="000E1B2E">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EB3BD5" w14:textId="534629EB" w:rsidR="00B17F00" w:rsidRPr="00177BB1" w:rsidRDefault="00B17F00" w:rsidP="000E1B2E">
            <w:pPr>
              <w:pStyle w:val="TextInTables"/>
              <w:rPr>
                <w:rStyle w:val="HighlightBlack"/>
                <w:b w:val="0"/>
              </w:rPr>
            </w:pPr>
            <w:r w:rsidRPr="00177BB1">
              <w:rPr>
                <w:rStyle w:val="HighlightBlack"/>
                <w:b w:val="0"/>
              </w:rPr>
              <w:t>Ward</w:t>
            </w:r>
            <w:r w:rsidR="001549B3">
              <w:rPr>
                <w:rStyle w:val="HighlightBlack"/>
                <w:b w:val="0"/>
              </w:rPr>
              <w:t>/</w:t>
            </w:r>
            <w:r w:rsidRPr="00177BB1">
              <w:rPr>
                <w:rStyle w:val="HighlightBlack"/>
                <w:b w:val="0"/>
              </w:rPr>
              <w:t>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312A6" w14:textId="7F239E29" w:rsidR="00B17F00" w:rsidRPr="00B17F00" w:rsidRDefault="00C20784" w:rsidP="000E1B2E">
            <w:pPr>
              <w:tabs>
                <w:tab w:val="left" w:pos="566"/>
              </w:tabs>
              <w:spacing w:line="360" w:lineRule="auto"/>
              <w:ind w:leftChars="57" w:left="137" w:rightChars="57" w:right="137"/>
              <w:rPr>
                <w:lang w:eastAsia="en-GB"/>
              </w:rPr>
            </w:pPr>
            <w:proofErr w:type="spellStart"/>
            <w:r>
              <w:rPr>
                <w:lang w:eastAsia="en-GB"/>
              </w:rPr>
              <w:t>Summerlands</w:t>
            </w:r>
            <w:proofErr w:type="spellEnd"/>
            <w:r w:rsidR="16D135C0" w:rsidRPr="16BD06EC">
              <w:rPr>
                <w:lang w:eastAsia="en-GB"/>
              </w:rPr>
              <w:t xml:space="preserve"> Ward </w:t>
            </w:r>
            <w:r w:rsidR="40C73CAF" w:rsidRPr="16BD06EC">
              <w:rPr>
                <w:lang w:eastAsia="en-GB"/>
              </w:rPr>
              <w:t>/</w:t>
            </w:r>
            <w:r w:rsidR="16D135C0" w:rsidRPr="16BD06EC">
              <w:rPr>
                <w:lang w:eastAsia="en-GB"/>
              </w:rPr>
              <w:t xml:space="preserve"> </w:t>
            </w:r>
            <w:r w:rsidR="00760175">
              <w:rPr>
                <w:lang w:eastAsia="en-GB"/>
              </w:rPr>
              <w:t>Yeovil</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CF53F5"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66D4A14A" w14:textId="04A9BF5E" w:rsidR="00B17F00" w:rsidRPr="00B17F00" w:rsidRDefault="00757C35" w:rsidP="000E1B2E">
            <w:pPr>
              <w:tabs>
                <w:tab w:val="left" w:pos="566"/>
              </w:tabs>
              <w:spacing w:line="360" w:lineRule="auto"/>
              <w:ind w:leftChars="57" w:left="137" w:rightChars="57" w:right="137"/>
              <w:rPr>
                <w:lang w:eastAsia="en-GB"/>
              </w:rPr>
            </w:pPr>
            <w:r>
              <w:rPr>
                <w:lang w:eastAsia="en-GB"/>
              </w:rPr>
              <w:t xml:space="preserve">27 </w:t>
            </w:r>
            <w:r w:rsidR="00934B95">
              <w:rPr>
                <w:lang w:eastAsia="en-GB"/>
              </w:rPr>
              <w:t xml:space="preserve">July </w:t>
            </w:r>
            <w:r w:rsidR="00C24AB0" w:rsidRPr="16BD06EC">
              <w:rPr>
                <w:lang w:eastAsia="en-GB"/>
              </w:rPr>
              <w:t>2023</w:t>
            </w:r>
          </w:p>
        </w:tc>
      </w:tr>
      <w:tr w:rsidR="00B17F00" w:rsidRPr="00B17F00" w14:paraId="68644B62" w14:textId="77777777" w:rsidTr="16BD06EC">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7F0F361"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51B5BE15"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44A1068"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1BB0E18B" w14:textId="77777777" w:rsidTr="16BD06EC">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AACD421"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352D48D"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B17F00" w:rsidRPr="00B17F00" w14:paraId="1215BF79" w14:textId="77777777" w:rsidTr="16BD06EC">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BC94D70"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CBE85"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4C15DFB6" w14:textId="77777777" w:rsidTr="16BD06EC">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75F3F8D"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B17F00" w:rsidRPr="00B17F00" w14:paraId="77D5F672" w14:textId="77777777" w:rsidTr="16BD06EC">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E341AA3"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D108"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13CD4B27" w14:textId="77777777" w:rsidTr="16BD06EC">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65C6BBF"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73C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1801BC24" w14:textId="77777777" w:rsidTr="16BD06EC">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5C8DC2E"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3A65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159B64B5"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05732D01" w14:textId="77777777" w:rsidR="00B4415E" w:rsidRPr="00177BB1" w:rsidRDefault="00B4415E" w:rsidP="00B4415E">
      <w:pPr>
        <w:pStyle w:val="Text"/>
        <w:spacing w:line="220" w:lineRule="exact"/>
      </w:pPr>
    </w:p>
    <w:p w14:paraId="2E922A26" w14:textId="47B7E73C" w:rsidR="00800D79" w:rsidRDefault="00800D79">
      <w:pPr>
        <w:rPr>
          <w:sz w:val="20"/>
          <w:szCs w:val="20"/>
          <w:lang w:eastAsia="en-GB"/>
        </w:rPr>
      </w:pPr>
      <w:r>
        <w:br w:type="page"/>
      </w:r>
    </w:p>
    <w:p w14:paraId="518849B2" w14:textId="77777777" w:rsidR="00B4415E" w:rsidRDefault="00B4415E" w:rsidP="00B4415E">
      <w:pPr>
        <w:pStyle w:val="Footnotesendnotes"/>
        <w:tabs>
          <w:tab w:val="left" w:pos="2834"/>
          <w:tab w:val="left" w:pos="5442"/>
        </w:tabs>
      </w:pPr>
    </w:p>
    <w:p w14:paraId="752EC6E7" w14:textId="1E919184" w:rsidR="00800D79" w:rsidRPr="00177BB1" w:rsidRDefault="00800D79" w:rsidP="00B4415E">
      <w:pPr>
        <w:pStyle w:val="Footnotesendnotes"/>
        <w:tabs>
          <w:tab w:val="left" w:pos="2834"/>
          <w:tab w:val="left" w:pos="5442"/>
        </w:tabs>
        <w:sectPr w:rsidR="00800D79" w:rsidRPr="00177BB1" w:rsidSect="00B17F00">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B17F00" w:rsidRPr="006F1686" w14:paraId="7360DA47"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867C2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7FA8375D" w14:textId="77777777" w:rsidR="00B17F00" w:rsidRPr="006F1686" w:rsidRDefault="00B17F00" w:rsidP="00B17F00">
            <w:pPr>
              <w:ind w:left="113" w:right="113"/>
              <w:jc w:val="right"/>
              <w:rPr>
                <w:sz w:val="32"/>
                <w:szCs w:val="32"/>
              </w:rPr>
            </w:pPr>
            <w:r w:rsidRPr="002E2154">
              <w:rPr>
                <w:sz w:val="18"/>
                <w:szCs w:val="18"/>
              </w:rPr>
              <w:t>Office use only</w:t>
            </w:r>
          </w:p>
        </w:tc>
      </w:tr>
      <w:tr w:rsidR="00B17F00" w:rsidRPr="00A62B90" w14:paraId="3038DFC0"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5A2BA6B"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ED698FA"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77D31"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4AC0DB"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D5555E" w14:textId="77777777" w:rsidR="00B17F00" w:rsidRPr="00A62B90" w:rsidRDefault="00B17F00" w:rsidP="00B17F00">
            <w:pPr>
              <w:jc w:val="right"/>
              <w:rPr>
                <w:rFonts w:cs="Arial"/>
                <w:sz w:val="18"/>
                <w:szCs w:val="18"/>
              </w:rPr>
            </w:pPr>
            <w:r w:rsidRPr="00A62B90">
              <w:rPr>
                <w:rFonts w:cs="Arial"/>
                <w:sz w:val="18"/>
                <w:szCs w:val="18"/>
              </w:rPr>
              <w:t>No</w:t>
            </w:r>
          </w:p>
        </w:tc>
      </w:tr>
    </w:tbl>
    <w:p w14:paraId="10EC921C"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5EADE8F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2" w:history="1">
        <w:r w:rsidRPr="00EF1CF0">
          <w:rPr>
            <w:rStyle w:val="Hyperlink"/>
            <w:rFonts w:cs="Arial"/>
          </w:rPr>
          <w:t>http://search.electoralcommission.org.uk</w:t>
        </w:r>
      </w:hyperlink>
      <w:r w:rsidRPr="00F7306F">
        <w:rPr>
          <w:szCs w:val="24"/>
          <w:lang w:eastAsia="en-US"/>
        </w:rPr>
        <w:t>).</w:t>
      </w:r>
    </w:p>
    <w:p w14:paraId="50CFB07C"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B17F00" w:rsidRPr="00B17F00" w14:paraId="3B16B7CC" w14:textId="77777777" w:rsidTr="16BD06EC">
        <w:trPr>
          <w:trHeight w:val="801"/>
        </w:trPr>
        <w:tc>
          <w:tcPr>
            <w:tcW w:w="10065" w:type="dxa"/>
            <w:gridSpan w:val="5"/>
            <w:shd w:val="clear" w:color="auto" w:fill="E6E6E6"/>
            <w:tcMar>
              <w:top w:w="57" w:type="dxa"/>
              <w:left w:w="108" w:type="dxa"/>
              <w:bottom w:w="57" w:type="dxa"/>
              <w:right w:w="108" w:type="dxa"/>
            </w:tcMar>
            <w:vAlign w:val="center"/>
          </w:tcPr>
          <w:p w14:paraId="4AB273F1"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B17F00" w:rsidRPr="00B17F00" w14:paraId="1C5311B6" w14:textId="77777777" w:rsidTr="16BD06EC">
        <w:trPr>
          <w:trHeight w:val="801"/>
        </w:trPr>
        <w:tc>
          <w:tcPr>
            <w:tcW w:w="2694" w:type="dxa"/>
            <w:shd w:val="clear" w:color="auto" w:fill="E6E6E6"/>
            <w:tcMar>
              <w:top w:w="57" w:type="dxa"/>
              <w:left w:w="108" w:type="dxa"/>
              <w:bottom w:w="57" w:type="dxa"/>
              <w:right w:w="108" w:type="dxa"/>
            </w:tcMar>
            <w:vAlign w:val="center"/>
          </w:tcPr>
          <w:p w14:paraId="7195DF61" w14:textId="6F1DE45E" w:rsidR="00B17F00" w:rsidRPr="00B17F00" w:rsidRDefault="00B17F00" w:rsidP="00B17F00">
            <w:pPr>
              <w:keepLines/>
              <w:spacing w:before="60" w:after="60"/>
              <w:rPr>
                <w:rFonts w:cs="Arial"/>
                <w:noProof/>
                <w:color w:val="000000"/>
              </w:rPr>
            </w:pPr>
            <w:r w:rsidRPr="00177BB1">
              <w:rPr>
                <w:rStyle w:val="HighlightBlack"/>
                <w:b w:val="0"/>
              </w:rPr>
              <w:t>Ward/p</w:t>
            </w:r>
            <w:r w:rsidR="001549B3">
              <w:rPr>
                <w:rStyle w:val="HighlightBlack"/>
                <w:b w:val="0"/>
              </w:rPr>
              <w:t>a</w:t>
            </w:r>
            <w:r w:rsidRPr="00177BB1">
              <w:rPr>
                <w:rStyle w:val="HighlightBlack"/>
                <w:b w:val="0"/>
              </w:rPr>
              <w:t>rish name</w:t>
            </w:r>
            <w:r w:rsidRPr="00B17F00">
              <w:rPr>
                <w:rFonts w:cs="Arial"/>
                <w:noProof/>
                <w:color w:val="000000"/>
              </w:rPr>
              <w:t>:</w:t>
            </w:r>
          </w:p>
        </w:tc>
        <w:tc>
          <w:tcPr>
            <w:tcW w:w="2668" w:type="dxa"/>
            <w:gridSpan w:val="2"/>
            <w:tcMar>
              <w:top w:w="57" w:type="dxa"/>
              <w:left w:w="0" w:type="dxa"/>
              <w:bottom w:w="57" w:type="dxa"/>
              <w:right w:w="0" w:type="dxa"/>
            </w:tcMar>
          </w:tcPr>
          <w:p w14:paraId="1DA77703" w14:textId="7FE740B3" w:rsidR="00B17F00" w:rsidRPr="00B17F00" w:rsidRDefault="00C20784" w:rsidP="16BD06EC">
            <w:pPr>
              <w:tabs>
                <w:tab w:val="left" w:pos="566"/>
              </w:tabs>
              <w:spacing w:line="360" w:lineRule="auto"/>
              <w:ind w:leftChars="57" w:left="137" w:rightChars="57" w:right="137"/>
              <w:rPr>
                <w:lang w:eastAsia="en-GB"/>
              </w:rPr>
            </w:pPr>
            <w:proofErr w:type="spellStart"/>
            <w:r>
              <w:rPr>
                <w:lang w:eastAsia="en-GB"/>
              </w:rPr>
              <w:t>Summerlands</w:t>
            </w:r>
            <w:proofErr w:type="spellEnd"/>
            <w:r w:rsidR="16D135C0" w:rsidRPr="16BD06EC">
              <w:rPr>
                <w:lang w:eastAsia="en-GB"/>
              </w:rPr>
              <w:t xml:space="preserve"> Ward </w:t>
            </w:r>
            <w:proofErr w:type="gramStart"/>
            <w:r w:rsidR="008E04E7">
              <w:rPr>
                <w:lang w:eastAsia="en-GB"/>
              </w:rPr>
              <w:t xml:space="preserve">/  </w:t>
            </w:r>
            <w:r w:rsidR="00760175">
              <w:rPr>
                <w:lang w:eastAsia="en-GB"/>
              </w:rPr>
              <w:t>Yeovil</w:t>
            </w:r>
            <w:proofErr w:type="gramEnd"/>
          </w:p>
        </w:tc>
        <w:tc>
          <w:tcPr>
            <w:tcW w:w="1832" w:type="dxa"/>
            <w:shd w:val="clear" w:color="auto" w:fill="E6E6E6"/>
          </w:tcPr>
          <w:p w14:paraId="3C8D81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tcPr>
          <w:p w14:paraId="1BB8D1BD" w14:textId="0A81D6C1" w:rsidR="00B17F00" w:rsidRPr="00B17F00" w:rsidRDefault="00757C35" w:rsidP="16BD06EC">
            <w:pPr>
              <w:tabs>
                <w:tab w:val="left" w:pos="566"/>
              </w:tabs>
              <w:spacing w:line="360" w:lineRule="auto"/>
              <w:ind w:leftChars="57" w:left="137" w:rightChars="57" w:right="137"/>
              <w:rPr>
                <w:lang w:eastAsia="en-GB"/>
              </w:rPr>
            </w:pPr>
            <w:r>
              <w:rPr>
                <w:lang w:eastAsia="en-GB"/>
              </w:rPr>
              <w:t xml:space="preserve">27 </w:t>
            </w:r>
            <w:r w:rsidR="00934B95">
              <w:rPr>
                <w:lang w:eastAsia="en-GB"/>
              </w:rPr>
              <w:t>July</w:t>
            </w:r>
            <w:r w:rsidR="001040DE">
              <w:rPr>
                <w:lang w:eastAsia="en-GB"/>
              </w:rPr>
              <w:t xml:space="preserve"> </w:t>
            </w:r>
            <w:r w:rsidR="061F3A6A" w:rsidRPr="16BD06EC">
              <w:rPr>
                <w:lang w:eastAsia="en-GB"/>
              </w:rPr>
              <w:t>2023</w:t>
            </w:r>
          </w:p>
        </w:tc>
      </w:tr>
      <w:tr w:rsidR="00B17F00" w:rsidRPr="00B17F00" w14:paraId="7D382602" w14:textId="77777777" w:rsidTr="16BD06EC">
        <w:trPr>
          <w:trHeight w:val="801"/>
        </w:trPr>
        <w:tc>
          <w:tcPr>
            <w:tcW w:w="2694" w:type="dxa"/>
            <w:shd w:val="clear" w:color="auto" w:fill="E6E6E6"/>
            <w:tcMar>
              <w:top w:w="57" w:type="dxa"/>
              <w:left w:w="108" w:type="dxa"/>
              <w:bottom w:w="57" w:type="dxa"/>
              <w:right w:w="108" w:type="dxa"/>
            </w:tcMar>
            <w:vAlign w:val="center"/>
          </w:tcPr>
          <w:p w14:paraId="39DB229F"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tcMar>
              <w:top w:w="57" w:type="dxa"/>
              <w:left w:w="0" w:type="dxa"/>
              <w:bottom w:w="57" w:type="dxa"/>
              <w:right w:w="0" w:type="dxa"/>
            </w:tcMar>
          </w:tcPr>
          <w:p w14:paraId="26CC0DBF"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08796250" w14:textId="77777777" w:rsidTr="16BD06EC">
        <w:trPr>
          <w:trHeight w:val="801"/>
        </w:trPr>
        <w:tc>
          <w:tcPr>
            <w:tcW w:w="10065" w:type="dxa"/>
            <w:gridSpan w:val="5"/>
            <w:shd w:val="clear" w:color="auto" w:fill="E6E6E6"/>
            <w:tcMar>
              <w:top w:w="57" w:type="dxa"/>
              <w:left w:w="108" w:type="dxa"/>
              <w:bottom w:w="57" w:type="dxa"/>
              <w:right w:w="108" w:type="dxa"/>
            </w:tcMar>
            <w:vAlign w:val="center"/>
          </w:tcPr>
          <w:p w14:paraId="6E1721D2"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B17F00" w:rsidRPr="00B17F00" w14:paraId="0AF7DE4F" w14:textId="77777777" w:rsidTr="16BD06EC">
        <w:trPr>
          <w:trHeight w:val="1077"/>
        </w:trPr>
        <w:tc>
          <w:tcPr>
            <w:tcW w:w="3970" w:type="dxa"/>
            <w:gridSpan w:val="2"/>
            <w:shd w:val="clear" w:color="auto" w:fill="E6E6E6"/>
            <w:tcMar>
              <w:top w:w="0" w:type="dxa"/>
              <w:left w:w="108" w:type="dxa"/>
              <w:bottom w:w="0" w:type="dxa"/>
              <w:right w:w="108" w:type="dxa"/>
            </w:tcMar>
            <w:vAlign w:val="center"/>
          </w:tcPr>
          <w:p w14:paraId="33BD55A1"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018ACEAB"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3"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tcMar>
              <w:top w:w="0" w:type="dxa"/>
              <w:left w:w="108" w:type="dxa"/>
              <w:bottom w:w="0" w:type="dxa"/>
              <w:right w:w="108" w:type="dxa"/>
            </w:tcMar>
          </w:tcPr>
          <w:p w14:paraId="45272D0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47A5CFDA" w14:textId="77777777" w:rsidTr="16BD06EC">
        <w:trPr>
          <w:trHeight w:val="1077"/>
        </w:trPr>
        <w:tc>
          <w:tcPr>
            <w:tcW w:w="3970" w:type="dxa"/>
            <w:gridSpan w:val="2"/>
            <w:shd w:val="clear" w:color="auto" w:fill="E6E6E6"/>
            <w:tcMar>
              <w:top w:w="0" w:type="dxa"/>
              <w:left w:w="108" w:type="dxa"/>
              <w:bottom w:w="0" w:type="dxa"/>
              <w:right w:w="108" w:type="dxa"/>
            </w:tcMar>
            <w:vAlign w:val="center"/>
          </w:tcPr>
          <w:p w14:paraId="62183D6F"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tcMar>
              <w:top w:w="0" w:type="dxa"/>
              <w:left w:w="108" w:type="dxa"/>
              <w:bottom w:w="0" w:type="dxa"/>
              <w:right w:w="108" w:type="dxa"/>
            </w:tcMar>
          </w:tcPr>
          <w:p w14:paraId="56F9C921"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2B6BDD1B" w14:textId="77777777" w:rsidTr="16BD06EC">
        <w:trPr>
          <w:trHeight w:val="900"/>
        </w:trPr>
        <w:tc>
          <w:tcPr>
            <w:tcW w:w="3970" w:type="dxa"/>
            <w:gridSpan w:val="2"/>
            <w:shd w:val="clear" w:color="auto" w:fill="E6E6E6"/>
            <w:tcMar>
              <w:top w:w="0" w:type="dxa"/>
              <w:left w:w="108" w:type="dxa"/>
              <w:bottom w:w="0" w:type="dxa"/>
              <w:right w:w="108" w:type="dxa"/>
            </w:tcMar>
            <w:vAlign w:val="center"/>
          </w:tcPr>
          <w:p w14:paraId="3F23C85E" w14:textId="77777777" w:rsidR="00B17F00" w:rsidRPr="00B17F00" w:rsidRDefault="00B17F00" w:rsidP="00B17F00">
            <w:pPr>
              <w:keepLines/>
              <w:spacing w:before="60" w:after="60"/>
              <w:rPr>
                <w:noProof/>
              </w:rPr>
            </w:pPr>
            <w:r w:rsidRPr="00B17F00">
              <w:rPr>
                <w:noProof/>
              </w:rPr>
              <w:t>Date:</w:t>
            </w:r>
          </w:p>
        </w:tc>
        <w:tc>
          <w:tcPr>
            <w:tcW w:w="6095" w:type="dxa"/>
            <w:gridSpan w:val="3"/>
            <w:vAlign w:val="center"/>
          </w:tcPr>
          <w:p w14:paraId="5ACAA6BF" w14:textId="77777777" w:rsidR="00B17F00" w:rsidRPr="00B17F00" w:rsidRDefault="00B17F00" w:rsidP="00B17F00">
            <w:pPr>
              <w:keepLines/>
              <w:spacing w:before="60" w:after="60"/>
              <w:rPr>
                <w:noProof/>
              </w:rPr>
            </w:pPr>
          </w:p>
        </w:tc>
      </w:tr>
    </w:tbl>
    <w:p w14:paraId="640E27FA"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4" w:name="OLE_LINK1"/>
      <w:bookmarkStart w:id="5" w:name="OLE_LINK2"/>
      <w:r w:rsidRPr="00252D32">
        <w:t>by no later than 4pm on the last day to deliver nominations</w:t>
      </w:r>
      <w:bookmarkEnd w:id="4"/>
      <w:bookmarkEnd w:id="5"/>
      <w:r w:rsidRPr="00252D32">
        <w:t>.</w:t>
      </w:r>
    </w:p>
    <w:p w14:paraId="0E20937D" w14:textId="0455FB8F"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p w14:paraId="59D6BBB5" w14:textId="77777777" w:rsidR="008E7341" w:rsidRPr="000E4098" w:rsidRDefault="008E7341" w:rsidP="008E7341">
      <w:pPr>
        <w:ind w:left="-567"/>
        <w:rPr>
          <w:rFonts w:ascii="Calibri" w:hAnsi="Calibri" w:cs="Calibri"/>
        </w:rPr>
      </w:pPr>
    </w:p>
    <w:p w14:paraId="71C728B1" w14:textId="77777777" w:rsidR="00800D79" w:rsidRDefault="008E7341" w:rsidP="008E7341">
      <w:pPr>
        <w:ind w:left="-567"/>
        <w:rPr>
          <w:rFonts w:ascii="Calibri" w:hAnsi="Calibri" w:cs="Calibri"/>
        </w:rPr>
      </w:pPr>
      <w:r w:rsidRPr="000E4098">
        <w:rPr>
          <w:rFonts w:ascii="Calibri" w:hAnsi="Calibri" w:cs="Calibri"/>
        </w:rPr>
        <w:br w:type="page"/>
      </w:r>
    </w:p>
    <w:p w14:paraId="0C79FA49" w14:textId="77777777" w:rsidR="00800D79" w:rsidRDefault="00800D79">
      <w:pPr>
        <w:rPr>
          <w:rFonts w:ascii="Calibri" w:hAnsi="Calibri" w:cs="Calibri"/>
        </w:rPr>
      </w:pPr>
      <w:r>
        <w:rPr>
          <w:rFonts w:ascii="Calibri" w:hAnsi="Calibri" w:cs="Calibri"/>
        </w:rPr>
        <w:lastRenderedPageBreak/>
        <w:br w:type="page"/>
      </w:r>
    </w:p>
    <w:p w14:paraId="1DEC05E4" w14:textId="00710FDB" w:rsidR="008E7341" w:rsidRPr="000E4098" w:rsidRDefault="008E7341" w:rsidP="008E7341">
      <w:pPr>
        <w:ind w:left="-567"/>
        <w:rPr>
          <w:rFonts w:ascii="Calibri" w:hAnsi="Calibri" w:cs="Calibri"/>
        </w:rPr>
      </w:pPr>
      <w:r w:rsidRPr="000E4098">
        <w:rPr>
          <w:rFonts w:ascii="Calibri" w:hAnsi="Calibri" w:cs="Calibri"/>
          <w:noProof/>
          <w:lang w:val="en-US"/>
        </w:rPr>
        <w:lastRenderedPageBreak/>
        <mc:AlternateContent>
          <mc:Choice Requires="wps">
            <w:drawing>
              <wp:anchor distT="0" distB="0" distL="114300" distR="114300" simplePos="0" relativeHeight="251661312" behindDoc="0" locked="0" layoutInCell="1" allowOverlap="1" wp14:anchorId="309E7BB9" wp14:editId="258A6C75">
                <wp:simplePos x="0" y="0"/>
                <wp:positionH relativeFrom="page">
                  <wp:posOffset>1149350</wp:posOffset>
                </wp:positionH>
                <wp:positionV relativeFrom="page">
                  <wp:posOffset>269240</wp:posOffset>
                </wp:positionV>
                <wp:extent cx="5867400" cy="427990"/>
                <wp:effectExtent l="6350" t="12065" r="22225" b="26670"/>
                <wp:wrapNone/>
                <wp:docPr id="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2799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44A9446" w14:textId="77777777" w:rsidR="008E7341" w:rsidRPr="00423A8E" w:rsidRDefault="008E7341" w:rsidP="008E7341">
                            <w:pPr>
                              <w:jc w:val="center"/>
                              <w:rPr>
                                <w:sz w:val="32"/>
                                <w:szCs w:val="32"/>
                              </w:rPr>
                            </w:pPr>
                            <w:r>
                              <w:rPr>
                                <w:sz w:val="32"/>
                                <w:szCs w:val="32"/>
                              </w:rPr>
                              <w:t>Appointment of counting 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7BB9" id="Text Box 108" o:spid="_x0000_s1030" type="#_x0000_t202" style="position:absolute;left:0;text-align:left;margin-left:90.5pt;margin-top:21.2pt;width:462pt;height:3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" fillcolor="#eaeaea" strokeweight="1pt">
                <v:shadow on="t"/>
                <v:textbox>
                  <w:txbxContent>
                    <w:p w14:paraId="144A9446" w14:textId="77777777" w:rsidR="008E7341" w:rsidRPr="00423A8E" w:rsidRDefault="008E7341" w:rsidP="008E7341">
                      <w:pPr>
                        <w:jc w:val="center"/>
                        <w:rPr>
                          <w:sz w:val="32"/>
                          <w:szCs w:val="32"/>
                        </w:rPr>
                      </w:pPr>
                      <w:r>
                        <w:rPr>
                          <w:sz w:val="32"/>
                          <w:szCs w:val="32"/>
                        </w:rPr>
                        <w:t>Appointment of counting agents</w:t>
                      </w:r>
                    </w:p>
                  </w:txbxContent>
                </v:textbox>
                <w10:wrap anchorx="page" anchory="page"/>
              </v:shape>
            </w:pict>
          </mc:Fallback>
        </mc:AlternateContent>
      </w:r>
      <w:r w:rsidRPr="000E4098">
        <w:rPr>
          <w:rFonts w:ascii="Calibri" w:hAnsi="Calibri" w:cs="Calibri"/>
          <w:noProof/>
          <w:lang w:eastAsia="en-GB"/>
        </w:rPr>
        <mc:AlternateContent>
          <mc:Choice Requires="wps">
            <w:drawing>
              <wp:anchor distT="0" distB="0" distL="114300" distR="114300" simplePos="0" relativeHeight="251665408" behindDoc="0" locked="0" layoutInCell="1" allowOverlap="1" wp14:anchorId="4AFD463E" wp14:editId="64D2C802">
                <wp:simplePos x="0" y="0"/>
                <wp:positionH relativeFrom="page">
                  <wp:posOffset>504190</wp:posOffset>
                </wp:positionH>
                <wp:positionV relativeFrom="page">
                  <wp:posOffset>285750</wp:posOffset>
                </wp:positionV>
                <wp:extent cx="460375" cy="368300"/>
                <wp:effectExtent l="8890" t="9525" r="26035" b="22225"/>
                <wp:wrapNone/>
                <wp:docPr id="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lgn="ctr">
                          <a:solidFill>
                            <a:srgbClr val="000000"/>
                          </a:solidFill>
                          <a:miter lim="800000"/>
                          <a:headEnd/>
                          <a:tailEnd/>
                        </a:ln>
                        <a:effectLst>
                          <a:outerShdw dist="35921" dir="2700000" algn="ctr" rotWithShape="0">
                            <a:srgbClr val="808080"/>
                          </a:outerShdw>
                        </a:effectLst>
                      </wps:spPr>
                      <wps:txbx>
                        <w:txbxContent>
                          <w:p w14:paraId="4DF5B54C" w14:textId="77777777" w:rsidR="008E7341" w:rsidRPr="009D12EF" w:rsidRDefault="008E7341" w:rsidP="008E7341">
                            <w:pPr>
                              <w:jc w:val="center"/>
                              <w:rPr>
                                <w:sz w:val="32"/>
                                <w:szCs w:val="32"/>
                              </w:rPr>
                            </w:pPr>
                            <w:r>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463E" id="Text Box 112" o:spid="_x0000_s1031" type="#_x0000_t202" style="position:absolute;left:0;text-align:left;margin-left:39.7pt;margin-top:22.5pt;width:36.25pt;height:2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" fillcolor="#eaeaea" strokeweight="1pt">
                <v:shadow on="t"/>
                <v:textbox>
                  <w:txbxContent>
                    <w:p w14:paraId="4DF5B54C" w14:textId="77777777" w:rsidR="008E7341" w:rsidRPr="009D12EF" w:rsidRDefault="008E7341" w:rsidP="008E7341">
                      <w:pPr>
                        <w:jc w:val="center"/>
                        <w:rPr>
                          <w:sz w:val="32"/>
                          <w:szCs w:val="32"/>
                        </w:rPr>
                      </w:pPr>
                      <w:r>
                        <w:rPr>
                          <w:sz w:val="32"/>
                          <w:szCs w:val="32"/>
                        </w:rPr>
                        <w:t>4</w:t>
                      </w:r>
                    </w:p>
                  </w:txbxContent>
                </v:textbox>
                <w10:wrap anchorx="page" anchory="page"/>
              </v:shape>
            </w:pict>
          </mc:Fallback>
        </mc:AlternateContent>
      </w:r>
    </w:p>
    <w:p w14:paraId="02AACE54" w14:textId="77777777" w:rsidR="008E7341" w:rsidRPr="000E4098" w:rsidRDefault="008E7341" w:rsidP="008E7341">
      <w:pPr>
        <w:pStyle w:val="N1"/>
        <w:numPr>
          <w:ilvl w:val="0"/>
          <w:numId w:val="0"/>
        </w:numPr>
        <w:rPr>
          <w:rFonts w:ascii="Calibri" w:hAnsi="Calibri" w:cs="Calibri"/>
          <w:noProof/>
          <w:lang w:eastAsia="en-GB"/>
        </w:rPr>
      </w:pPr>
    </w:p>
    <w:tbl>
      <w:tblPr>
        <w:tblpPr w:leftFromText="180" w:rightFromText="180" w:vertAnchor="text" w:horzAnchor="margin" w:tblpY="9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274"/>
        <w:gridCol w:w="5528"/>
      </w:tblGrid>
      <w:tr w:rsidR="008E7341" w:rsidRPr="000E4098" w14:paraId="185605DB" w14:textId="77777777" w:rsidTr="16BD06EC">
        <w:trPr>
          <w:trHeight w:val="397"/>
        </w:trPr>
        <w:tc>
          <w:tcPr>
            <w:tcW w:w="5000" w:type="pct"/>
            <w:gridSpan w:val="3"/>
            <w:shd w:val="clear" w:color="auto" w:fill="606060"/>
            <w:vAlign w:val="center"/>
          </w:tcPr>
          <w:p w14:paraId="6DBA1F77" w14:textId="77777777" w:rsidR="008E7341" w:rsidRPr="000E4098" w:rsidRDefault="008E7341" w:rsidP="007C2A09">
            <w:pPr>
              <w:rPr>
                <w:rFonts w:ascii="Calibri" w:hAnsi="Calibri" w:cs="Calibri"/>
              </w:rPr>
            </w:pPr>
          </w:p>
        </w:tc>
      </w:tr>
      <w:tr w:rsidR="008E7341" w:rsidRPr="000E4098" w14:paraId="76F2B7EA" w14:textId="77777777" w:rsidTr="16BD06EC">
        <w:trPr>
          <w:trHeight w:val="634"/>
        </w:trPr>
        <w:tc>
          <w:tcPr>
            <w:tcW w:w="5000" w:type="pct"/>
            <w:gridSpan w:val="3"/>
            <w:shd w:val="clear" w:color="auto" w:fill="E6E6E6"/>
            <w:vAlign w:val="center"/>
          </w:tcPr>
          <w:p w14:paraId="372B6313" w14:textId="77777777" w:rsidR="008E7341" w:rsidRPr="000E4098" w:rsidRDefault="008E7341" w:rsidP="007C2A09">
            <w:pPr>
              <w:rPr>
                <w:rFonts w:ascii="Calibri" w:hAnsi="Calibri" w:cs="Calibri"/>
              </w:rPr>
            </w:pPr>
            <w:r w:rsidRPr="000E4098">
              <w:rPr>
                <w:rFonts w:ascii="Calibri" w:hAnsi="Calibri" w:cs="Calibri"/>
              </w:rPr>
              <w:t xml:space="preserve">Counting agents may be appointed using this form by the candidate. </w:t>
            </w:r>
          </w:p>
          <w:p w14:paraId="16849271" w14:textId="18E48E44" w:rsidR="008E7341" w:rsidRPr="000E4098" w:rsidRDefault="008E7341" w:rsidP="007C2A09">
            <w:pPr>
              <w:rPr>
                <w:rFonts w:ascii="Calibri" w:hAnsi="Calibri" w:cs="Calibri"/>
              </w:rPr>
            </w:pPr>
            <w:r w:rsidRPr="000E4098">
              <w:rPr>
                <w:rFonts w:ascii="Calibri" w:hAnsi="Calibri" w:cs="Calibri"/>
              </w:rPr>
              <w:t xml:space="preserve">This form must be delivered to the Returning Officer no later </w:t>
            </w:r>
            <w:r w:rsidR="00D10A8D">
              <w:rPr>
                <w:rFonts w:ascii="Calibri" w:hAnsi="Calibri" w:cs="Calibri"/>
              </w:rPr>
              <w:t xml:space="preserve">Thursday </w:t>
            </w:r>
            <w:r w:rsidR="00D8605F">
              <w:rPr>
                <w:rFonts w:ascii="Calibri" w:hAnsi="Calibri" w:cs="Calibri"/>
              </w:rPr>
              <w:t xml:space="preserve">20 July </w:t>
            </w:r>
            <w:r w:rsidR="00D10A8D">
              <w:rPr>
                <w:rFonts w:ascii="Calibri" w:hAnsi="Calibri" w:cs="Calibri"/>
              </w:rPr>
              <w:t>2023</w:t>
            </w:r>
            <w:r w:rsidRPr="000E4098">
              <w:rPr>
                <w:rFonts w:ascii="Calibri" w:hAnsi="Calibri" w:cs="Calibri"/>
              </w:rPr>
              <w:t>. Only one counting agent may be appointed</w:t>
            </w:r>
          </w:p>
        </w:tc>
      </w:tr>
      <w:tr w:rsidR="008E7341" w:rsidRPr="000E4098" w14:paraId="3C4E70CD" w14:textId="77777777" w:rsidTr="16BD06EC">
        <w:trPr>
          <w:trHeight w:val="638"/>
        </w:trPr>
        <w:tc>
          <w:tcPr>
            <w:tcW w:w="1657" w:type="pct"/>
            <w:shd w:val="clear" w:color="auto" w:fill="E6E6E6"/>
            <w:vAlign w:val="center"/>
          </w:tcPr>
          <w:p w14:paraId="5886750E" w14:textId="77777777" w:rsidR="008E7341" w:rsidRPr="000E4098" w:rsidRDefault="008E7341" w:rsidP="007C2A09">
            <w:pPr>
              <w:rPr>
                <w:rFonts w:ascii="Calibri" w:hAnsi="Calibri" w:cs="Calibri"/>
              </w:rPr>
            </w:pPr>
            <w:r w:rsidRPr="000E4098">
              <w:rPr>
                <w:rFonts w:ascii="Calibri" w:hAnsi="Calibri" w:cs="Calibri"/>
              </w:rPr>
              <w:t>Parish</w:t>
            </w:r>
          </w:p>
        </w:tc>
        <w:tc>
          <w:tcPr>
            <w:tcW w:w="3343" w:type="pct"/>
            <w:gridSpan w:val="2"/>
            <w:shd w:val="clear" w:color="auto" w:fill="auto"/>
            <w:vAlign w:val="center"/>
          </w:tcPr>
          <w:p w14:paraId="39458D67" w14:textId="487559BA" w:rsidR="008E7341" w:rsidRPr="000E4098" w:rsidRDefault="00760175" w:rsidP="007C2A09">
            <w:pPr>
              <w:rPr>
                <w:rFonts w:ascii="Calibri" w:hAnsi="Calibri" w:cs="Calibri"/>
              </w:rPr>
            </w:pPr>
            <w:r>
              <w:rPr>
                <w:rFonts w:ascii="Calibri" w:hAnsi="Calibri" w:cs="Calibri"/>
              </w:rPr>
              <w:t>Yeovil</w:t>
            </w:r>
          </w:p>
        </w:tc>
      </w:tr>
      <w:tr w:rsidR="008E7341" w:rsidRPr="000E4098" w14:paraId="4D6A57A5" w14:textId="77777777" w:rsidTr="16BD06EC">
        <w:trPr>
          <w:trHeight w:val="637"/>
        </w:trPr>
        <w:tc>
          <w:tcPr>
            <w:tcW w:w="1657" w:type="pct"/>
            <w:shd w:val="clear" w:color="auto" w:fill="E6E6E6"/>
            <w:vAlign w:val="center"/>
          </w:tcPr>
          <w:p w14:paraId="284A2DC8" w14:textId="14A0866A" w:rsidR="008E7341" w:rsidRPr="000E4098" w:rsidRDefault="008E7341" w:rsidP="007C2A09">
            <w:pPr>
              <w:rPr>
                <w:rFonts w:ascii="Calibri" w:hAnsi="Calibri" w:cs="Calibri"/>
              </w:rPr>
            </w:pPr>
            <w:r w:rsidRPr="000E4098">
              <w:rPr>
                <w:rFonts w:ascii="Calibri" w:hAnsi="Calibri" w:cs="Calibri"/>
              </w:rPr>
              <w:t xml:space="preserve">Name of parish ward </w:t>
            </w:r>
          </w:p>
        </w:tc>
        <w:tc>
          <w:tcPr>
            <w:tcW w:w="3343" w:type="pct"/>
            <w:gridSpan w:val="2"/>
            <w:shd w:val="clear" w:color="auto" w:fill="auto"/>
            <w:vAlign w:val="center"/>
          </w:tcPr>
          <w:p w14:paraId="40CB2C2B" w14:textId="14BFB113" w:rsidR="008E7341" w:rsidRPr="000E4098" w:rsidRDefault="00C20784" w:rsidP="007C2A09">
            <w:pPr>
              <w:rPr>
                <w:rFonts w:ascii="Calibri" w:hAnsi="Calibri" w:cs="Calibri"/>
              </w:rPr>
            </w:pPr>
            <w:proofErr w:type="spellStart"/>
            <w:r>
              <w:rPr>
                <w:rFonts w:ascii="Calibri" w:hAnsi="Calibri" w:cs="Calibri"/>
              </w:rPr>
              <w:t>Summerlands</w:t>
            </w:r>
            <w:proofErr w:type="spellEnd"/>
            <w:r w:rsidR="061F3A6A" w:rsidRPr="16BD06EC">
              <w:rPr>
                <w:rFonts w:ascii="Calibri" w:hAnsi="Calibri" w:cs="Calibri"/>
              </w:rPr>
              <w:t xml:space="preserve"> </w:t>
            </w:r>
          </w:p>
        </w:tc>
      </w:tr>
      <w:tr w:rsidR="008E7341" w:rsidRPr="000E4098" w14:paraId="17BA7CB5" w14:textId="77777777" w:rsidTr="16BD06EC">
        <w:trPr>
          <w:trHeight w:val="637"/>
        </w:trPr>
        <w:tc>
          <w:tcPr>
            <w:tcW w:w="1657" w:type="pct"/>
            <w:shd w:val="clear" w:color="auto" w:fill="E6E6E6"/>
            <w:vAlign w:val="center"/>
          </w:tcPr>
          <w:p w14:paraId="03B12F9C" w14:textId="77777777" w:rsidR="008E7341" w:rsidRPr="000E4098" w:rsidRDefault="008E7341" w:rsidP="007C2A09">
            <w:pPr>
              <w:rPr>
                <w:rFonts w:ascii="Calibri" w:hAnsi="Calibri" w:cs="Calibri"/>
              </w:rPr>
            </w:pPr>
            <w:r w:rsidRPr="000E4098">
              <w:rPr>
                <w:rFonts w:ascii="Calibri" w:hAnsi="Calibri" w:cs="Calibri"/>
              </w:rPr>
              <w:t>Date of Poll</w:t>
            </w:r>
          </w:p>
        </w:tc>
        <w:tc>
          <w:tcPr>
            <w:tcW w:w="3343" w:type="pct"/>
            <w:gridSpan w:val="2"/>
            <w:shd w:val="clear" w:color="auto" w:fill="auto"/>
            <w:vAlign w:val="center"/>
          </w:tcPr>
          <w:p w14:paraId="3F7C1EE8" w14:textId="321853ED" w:rsidR="008E7341" w:rsidRPr="000E4098" w:rsidRDefault="00757C35" w:rsidP="007C2A09">
            <w:pPr>
              <w:rPr>
                <w:rFonts w:ascii="Calibri" w:hAnsi="Calibri" w:cs="Calibri"/>
              </w:rPr>
            </w:pPr>
            <w:r>
              <w:rPr>
                <w:rFonts w:ascii="Calibri" w:hAnsi="Calibri" w:cs="Calibri"/>
              </w:rPr>
              <w:t xml:space="preserve">27 </w:t>
            </w:r>
            <w:r w:rsidR="00934B95">
              <w:rPr>
                <w:rFonts w:ascii="Calibri" w:hAnsi="Calibri" w:cs="Calibri"/>
              </w:rPr>
              <w:t>July</w:t>
            </w:r>
            <w:r w:rsidR="001040DE">
              <w:rPr>
                <w:rFonts w:ascii="Calibri" w:hAnsi="Calibri" w:cs="Calibri"/>
              </w:rPr>
              <w:t xml:space="preserve"> </w:t>
            </w:r>
            <w:r w:rsidR="00C24AB0" w:rsidRPr="16BD06EC">
              <w:rPr>
                <w:rFonts w:ascii="Calibri" w:hAnsi="Calibri" w:cs="Calibri"/>
              </w:rPr>
              <w:t>2023</w:t>
            </w:r>
          </w:p>
        </w:tc>
      </w:tr>
      <w:tr w:rsidR="008E7341" w:rsidRPr="000E4098" w14:paraId="17140422" w14:textId="77777777" w:rsidTr="16BD06EC">
        <w:trPr>
          <w:trHeight w:val="637"/>
        </w:trPr>
        <w:tc>
          <w:tcPr>
            <w:tcW w:w="1657" w:type="pct"/>
            <w:shd w:val="clear" w:color="auto" w:fill="E6E6E6"/>
            <w:vAlign w:val="center"/>
          </w:tcPr>
          <w:p w14:paraId="684ED7BC" w14:textId="77777777" w:rsidR="008E7341" w:rsidRPr="000E4098" w:rsidRDefault="008E7341" w:rsidP="007C2A09">
            <w:pPr>
              <w:rPr>
                <w:rFonts w:ascii="Calibri" w:hAnsi="Calibri" w:cs="Calibri"/>
              </w:rPr>
            </w:pPr>
            <w:r w:rsidRPr="000E4098">
              <w:rPr>
                <w:rFonts w:ascii="Calibri" w:hAnsi="Calibri" w:cs="Calibri"/>
              </w:rPr>
              <w:t>Name of candidate:</w:t>
            </w:r>
          </w:p>
        </w:tc>
        <w:tc>
          <w:tcPr>
            <w:tcW w:w="3343" w:type="pct"/>
            <w:gridSpan w:val="2"/>
            <w:shd w:val="clear" w:color="auto" w:fill="auto"/>
            <w:vAlign w:val="center"/>
          </w:tcPr>
          <w:p w14:paraId="33B7390A" w14:textId="77777777" w:rsidR="008E7341" w:rsidRPr="000E4098" w:rsidRDefault="008E7341" w:rsidP="007C2A09">
            <w:pPr>
              <w:rPr>
                <w:rFonts w:ascii="Calibri" w:hAnsi="Calibri" w:cs="Calibri"/>
              </w:rPr>
            </w:pPr>
          </w:p>
        </w:tc>
      </w:tr>
      <w:tr w:rsidR="008E7341" w:rsidRPr="000E4098" w14:paraId="4777D00E" w14:textId="77777777" w:rsidTr="16BD06EC">
        <w:trPr>
          <w:trHeight w:val="637"/>
        </w:trPr>
        <w:tc>
          <w:tcPr>
            <w:tcW w:w="1657" w:type="pct"/>
            <w:shd w:val="clear" w:color="auto" w:fill="E6E6E6"/>
            <w:vAlign w:val="center"/>
          </w:tcPr>
          <w:p w14:paraId="75EF5B79" w14:textId="77777777" w:rsidR="008E7341" w:rsidRPr="000E4098" w:rsidRDefault="008E7341" w:rsidP="007C2A09">
            <w:pPr>
              <w:rPr>
                <w:rFonts w:ascii="Calibri" w:hAnsi="Calibri" w:cs="Calibri"/>
              </w:rPr>
            </w:pPr>
            <w:r w:rsidRPr="000E4098">
              <w:rPr>
                <w:rFonts w:ascii="Calibri" w:hAnsi="Calibri" w:cs="Calibri"/>
              </w:rPr>
              <w:t xml:space="preserve">Signature of candidate </w:t>
            </w:r>
          </w:p>
        </w:tc>
        <w:tc>
          <w:tcPr>
            <w:tcW w:w="3343" w:type="pct"/>
            <w:gridSpan w:val="2"/>
            <w:shd w:val="clear" w:color="auto" w:fill="auto"/>
            <w:vAlign w:val="center"/>
          </w:tcPr>
          <w:p w14:paraId="7A9529F7" w14:textId="77777777" w:rsidR="008E7341" w:rsidRPr="000E4098" w:rsidRDefault="008E7341" w:rsidP="007C2A09">
            <w:pPr>
              <w:rPr>
                <w:rFonts w:ascii="Calibri" w:hAnsi="Calibri" w:cs="Calibri"/>
              </w:rPr>
            </w:pPr>
          </w:p>
        </w:tc>
      </w:tr>
      <w:tr w:rsidR="008E7341" w:rsidRPr="000E4098" w14:paraId="6BF56FB2" w14:textId="77777777" w:rsidTr="16BD06EC">
        <w:trPr>
          <w:trHeight w:val="637"/>
        </w:trPr>
        <w:tc>
          <w:tcPr>
            <w:tcW w:w="5000" w:type="pct"/>
            <w:gridSpan w:val="3"/>
            <w:shd w:val="clear" w:color="auto" w:fill="E6E6E6"/>
            <w:vAlign w:val="center"/>
          </w:tcPr>
          <w:p w14:paraId="5A759582" w14:textId="77777777" w:rsidR="008E7341" w:rsidRPr="000E4098" w:rsidRDefault="008E7341" w:rsidP="007C2A09">
            <w:pPr>
              <w:rPr>
                <w:rFonts w:ascii="Calibri" w:hAnsi="Calibri" w:cs="Calibri"/>
              </w:rPr>
            </w:pPr>
            <w:r w:rsidRPr="000E4098">
              <w:rPr>
                <w:rFonts w:ascii="Calibri" w:hAnsi="Calibri" w:cs="Calibri"/>
              </w:rPr>
              <w:t>I appoint the following people as counting agents:</w:t>
            </w:r>
          </w:p>
        </w:tc>
      </w:tr>
      <w:tr w:rsidR="008E7341" w:rsidRPr="000E4098" w14:paraId="39E51092" w14:textId="77777777" w:rsidTr="16BD06EC">
        <w:trPr>
          <w:trHeight w:val="634"/>
        </w:trPr>
        <w:tc>
          <w:tcPr>
            <w:tcW w:w="2283" w:type="pct"/>
            <w:gridSpan w:val="2"/>
            <w:tcBorders>
              <w:bottom w:val="single" w:sz="4" w:space="0" w:color="auto"/>
            </w:tcBorders>
            <w:shd w:val="clear" w:color="auto" w:fill="E6E6E6"/>
            <w:vAlign w:val="center"/>
          </w:tcPr>
          <w:p w14:paraId="41CAE6D7" w14:textId="77777777" w:rsidR="008E7341" w:rsidRPr="000E4098" w:rsidRDefault="008E7341" w:rsidP="007C2A09">
            <w:pPr>
              <w:jc w:val="center"/>
              <w:rPr>
                <w:rFonts w:ascii="Calibri" w:hAnsi="Calibri" w:cs="Calibri"/>
              </w:rPr>
            </w:pPr>
            <w:r w:rsidRPr="000E4098">
              <w:rPr>
                <w:rFonts w:ascii="Calibri" w:hAnsi="Calibri" w:cs="Calibri"/>
              </w:rPr>
              <w:t>Name of counting agent</w:t>
            </w:r>
          </w:p>
        </w:tc>
        <w:tc>
          <w:tcPr>
            <w:tcW w:w="2717" w:type="pct"/>
            <w:tcBorders>
              <w:bottom w:val="single" w:sz="4" w:space="0" w:color="auto"/>
            </w:tcBorders>
            <w:shd w:val="clear" w:color="auto" w:fill="E6E6E6"/>
            <w:vAlign w:val="center"/>
          </w:tcPr>
          <w:p w14:paraId="2006A498" w14:textId="77777777" w:rsidR="008E7341" w:rsidRPr="000E4098" w:rsidRDefault="008E7341" w:rsidP="007C2A09">
            <w:pPr>
              <w:jc w:val="center"/>
              <w:rPr>
                <w:rFonts w:ascii="Calibri" w:hAnsi="Calibri" w:cs="Calibri"/>
              </w:rPr>
            </w:pPr>
            <w:r w:rsidRPr="000E4098">
              <w:rPr>
                <w:rFonts w:ascii="Calibri" w:hAnsi="Calibri" w:cs="Calibri"/>
              </w:rPr>
              <w:t>Address of counting agent (including postcode)</w:t>
            </w:r>
          </w:p>
        </w:tc>
      </w:tr>
      <w:tr w:rsidR="008E7341" w:rsidRPr="000E4098" w14:paraId="324B6A26" w14:textId="77777777" w:rsidTr="16BD06EC">
        <w:trPr>
          <w:trHeight w:val="915"/>
        </w:trPr>
        <w:tc>
          <w:tcPr>
            <w:tcW w:w="2283" w:type="pct"/>
            <w:gridSpan w:val="2"/>
            <w:shd w:val="clear" w:color="auto" w:fill="auto"/>
            <w:vAlign w:val="center"/>
          </w:tcPr>
          <w:p w14:paraId="23B9711B" w14:textId="77777777" w:rsidR="008E7341" w:rsidRPr="000E4098" w:rsidRDefault="008E7341" w:rsidP="007C2A09">
            <w:pPr>
              <w:rPr>
                <w:rFonts w:ascii="Calibri" w:hAnsi="Calibri" w:cs="Calibri"/>
              </w:rPr>
            </w:pPr>
          </w:p>
        </w:tc>
        <w:tc>
          <w:tcPr>
            <w:tcW w:w="2717" w:type="pct"/>
            <w:shd w:val="clear" w:color="auto" w:fill="auto"/>
          </w:tcPr>
          <w:p w14:paraId="1C34D7E7" w14:textId="77777777" w:rsidR="008E7341" w:rsidRPr="000E4098" w:rsidRDefault="008E7341" w:rsidP="007C2A09">
            <w:pPr>
              <w:pStyle w:val="N1"/>
              <w:numPr>
                <w:ilvl w:val="0"/>
                <w:numId w:val="0"/>
              </w:numPr>
              <w:ind w:left="170"/>
              <w:jc w:val="left"/>
              <w:rPr>
                <w:rFonts w:ascii="Calibri" w:hAnsi="Calibri" w:cs="Calibri"/>
                <w:noProof/>
                <w:sz w:val="24"/>
                <w:szCs w:val="24"/>
              </w:rPr>
            </w:pPr>
          </w:p>
        </w:tc>
      </w:tr>
      <w:tr w:rsidR="008E7341" w:rsidRPr="000E4098" w14:paraId="6EA2DB7D" w14:textId="77777777" w:rsidTr="16BD06EC">
        <w:trPr>
          <w:trHeight w:val="915"/>
        </w:trPr>
        <w:tc>
          <w:tcPr>
            <w:tcW w:w="2283" w:type="pct"/>
            <w:gridSpan w:val="2"/>
            <w:shd w:val="clear" w:color="auto" w:fill="auto"/>
            <w:vAlign w:val="center"/>
          </w:tcPr>
          <w:p w14:paraId="1233F43F" w14:textId="77777777" w:rsidR="008E7341" w:rsidRPr="000E4098" w:rsidRDefault="008E7341" w:rsidP="007C2A09">
            <w:pPr>
              <w:rPr>
                <w:rFonts w:ascii="Calibri" w:hAnsi="Calibri" w:cs="Calibri"/>
              </w:rPr>
            </w:pPr>
          </w:p>
        </w:tc>
        <w:tc>
          <w:tcPr>
            <w:tcW w:w="2717" w:type="pct"/>
            <w:shd w:val="clear" w:color="auto" w:fill="auto"/>
          </w:tcPr>
          <w:p w14:paraId="6E2DD074" w14:textId="77777777" w:rsidR="008E7341" w:rsidRPr="000E4098" w:rsidRDefault="008E7341" w:rsidP="007C2A09">
            <w:pPr>
              <w:pStyle w:val="N1"/>
              <w:numPr>
                <w:ilvl w:val="0"/>
                <w:numId w:val="0"/>
              </w:numPr>
              <w:ind w:left="170"/>
              <w:jc w:val="left"/>
              <w:rPr>
                <w:rFonts w:ascii="Calibri" w:hAnsi="Calibri" w:cs="Calibri"/>
                <w:noProof/>
                <w:sz w:val="24"/>
                <w:szCs w:val="24"/>
              </w:rPr>
            </w:pPr>
          </w:p>
        </w:tc>
      </w:tr>
    </w:tbl>
    <w:p w14:paraId="78CB333B" w14:textId="77777777" w:rsidR="008E7341" w:rsidRPr="000E4098" w:rsidRDefault="008E7341" w:rsidP="008E7341">
      <w:pPr>
        <w:pStyle w:val="N1"/>
        <w:numPr>
          <w:ilvl w:val="0"/>
          <w:numId w:val="0"/>
        </w:numPr>
        <w:rPr>
          <w:rFonts w:ascii="Calibri" w:hAnsi="Calibri" w:cs="Calibri"/>
        </w:rPr>
      </w:pPr>
    </w:p>
    <w:p w14:paraId="26796322" w14:textId="77777777" w:rsidR="008E7341" w:rsidRPr="000E4098" w:rsidRDefault="008E7341" w:rsidP="008E7341">
      <w:pPr>
        <w:pStyle w:val="N1"/>
        <w:numPr>
          <w:ilvl w:val="0"/>
          <w:numId w:val="0"/>
        </w:numPr>
        <w:rPr>
          <w:rFonts w:ascii="Calibri" w:hAnsi="Calibri" w:cs="Calibri"/>
        </w:rPr>
      </w:pPr>
    </w:p>
    <w:p w14:paraId="19DCDD34" w14:textId="26669845" w:rsidR="00800D79" w:rsidRDefault="008E7341" w:rsidP="008E7341">
      <w:pPr>
        <w:pStyle w:val="N1"/>
        <w:numPr>
          <w:ilvl w:val="0"/>
          <w:numId w:val="0"/>
        </w:numPr>
        <w:rPr>
          <w:rFonts w:ascii="Calibri" w:hAnsi="Calibri" w:cs="Calibri"/>
        </w:rPr>
      </w:pPr>
      <w:r w:rsidRPr="000E4098">
        <w:rPr>
          <w:rFonts w:ascii="Calibri" w:hAnsi="Calibri" w:cs="Calibri"/>
        </w:rPr>
        <w:br w:type="page"/>
      </w:r>
    </w:p>
    <w:p w14:paraId="48EC549A" w14:textId="77777777" w:rsidR="00800D79" w:rsidRDefault="00800D79">
      <w:pPr>
        <w:rPr>
          <w:rFonts w:ascii="Calibri" w:hAnsi="Calibri" w:cs="Calibri"/>
          <w:sz w:val="21"/>
          <w:szCs w:val="20"/>
        </w:rPr>
      </w:pPr>
      <w:r>
        <w:rPr>
          <w:rFonts w:ascii="Calibri" w:hAnsi="Calibri" w:cs="Calibri"/>
        </w:rPr>
        <w:lastRenderedPageBreak/>
        <w:br w:type="page"/>
      </w:r>
    </w:p>
    <w:p w14:paraId="1E6BBE0C" w14:textId="77777777" w:rsidR="008E7341" w:rsidRPr="000E4098" w:rsidRDefault="008E7341" w:rsidP="008E7341">
      <w:pPr>
        <w:pStyle w:val="N1"/>
        <w:numPr>
          <w:ilvl w:val="0"/>
          <w:numId w:val="0"/>
        </w:numPr>
        <w:rPr>
          <w:rFonts w:ascii="Calibri" w:hAnsi="Calibri" w:cs="Calibri"/>
        </w:rPr>
      </w:pPr>
    </w:p>
    <w:p w14:paraId="491EE32A" w14:textId="3E837F10" w:rsidR="008E7341" w:rsidRPr="000E4098" w:rsidRDefault="008E7341" w:rsidP="008E7341">
      <w:pPr>
        <w:pStyle w:val="N1"/>
        <w:numPr>
          <w:ilvl w:val="0"/>
          <w:numId w:val="0"/>
        </w:numPr>
        <w:rPr>
          <w:rFonts w:ascii="Calibri" w:hAnsi="Calibri" w:cs="Calibri"/>
        </w:rPr>
      </w:pPr>
      <w:r w:rsidRPr="000E4098">
        <w:rPr>
          <w:rFonts w:ascii="Calibri" w:hAnsi="Calibri" w:cs="Calibri"/>
          <w:noProof/>
          <w:lang w:eastAsia="en-GB"/>
        </w:rPr>
        <mc:AlternateContent>
          <mc:Choice Requires="wps">
            <w:drawing>
              <wp:anchor distT="0" distB="0" distL="114300" distR="114300" simplePos="0" relativeHeight="251666432" behindDoc="0" locked="0" layoutInCell="1" allowOverlap="1" wp14:anchorId="717C90C9" wp14:editId="7CB58FA1">
                <wp:simplePos x="0" y="0"/>
                <wp:positionH relativeFrom="page">
                  <wp:posOffset>422275</wp:posOffset>
                </wp:positionH>
                <wp:positionV relativeFrom="page">
                  <wp:posOffset>485775</wp:posOffset>
                </wp:positionV>
                <wp:extent cx="460375" cy="368300"/>
                <wp:effectExtent l="12700" t="9525" r="22225" b="22225"/>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lgn="ctr">
                          <a:solidFill>
                            <a:srgbClr val="000000"/>
                          </a:solidFill>
                          <a:miter lim="800000"/>
                          <a:headEnd/>
                          <a:tailEnd/>
                        </a:ln>
                        <a:effectLst>
                          <a:outerShdw dist="35921" dir="2700000" algn="ctr" rotWithShape="0">
                            <a:srgbClr val="808080"/>
                          </a:outerShdw>
                        </a:effectLst>
                      </wps:spPr>
                      <wps:txbx>
                        <w:txbxContent>
                          <w:p w14:paraId="34388B6F" w14:textId="77777777" w:rsidR="008E7341" w:rsidRPr="009D12EF" w:rsidRDefault="008E7341" w:rsidP="008E7341">
                            <w:pPr>
                              <w:jc w:val="center"/>
                              <w:rPr>
                                <w:sz w:val="32"/>
                                <w:szCs w:val="32"/>
                              </w:rPr>
                            </w:pPr>
                            <w:r>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C90C9" id="Text Box 113" o:spid="_x0000_s1032" type="#_x0000_t202" style="position:absolute;left:0;text-align:left;margin-left:33.25pt;margin-top:38.25pt;width:36.25pt;height:2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" fillcolor="#eaeaea" strokeweight="1pt">
                <v:shadow on="t"/>
                <v:textbox>
                  <w:txbxContent>
                    <w:p w14:paraId="34388B6F" w14:textId="77777777" w:rsidR="008E7341" w:rsidRPr="009D12EF" w:rsidRDefault="008E7341" w:rsidP="008E7341">
                      <w:pPr>
                        <w:jc w:val="center"/>
                        <w:rPr>
                          <w:sz w:val="32"/>
                          <w:szCs w:val="32"/>
                        </w:rPr>
                      </w:pPr>
                      <w:r>
                        <w:rPr>
                          <w:sz w:val="32"/>
                          <w:szCs w:val="32"/>
                        </w:rPr>
                        <w:t>5</w:t>
                      </w:r>
                    </w:p>
                  </w:txbxContent>
                </v:textbox>
                <w10:wrap anchorx="page" anchory="page"/>
              </v:shape>
            </w:pict>
          </mc:Fallback>
        </mc:AlternateContent>
      </w:r>
      <w:r w:rsidRPr="000E4098">
        <w:rPr>
          <w:rFonts w:ascii="Calibri" w:hAnsi="Calibri" w:cs="Calibri"/>
          <w:noProof/>
          <w:lang w:val="en-US"/>
        </w:rPr>
        <mc:AlternateContent>
          <mc:Choice Requires="wps">
            <w:drawing>
              <wp:anchor distT="0" distB="0" distL="114300" distR="114300" simplePos="0" relativeHeight="251662336" behindDoc="0" locked="0" layoutInCell="1" allowOverlap="1" wp14:anchorId="52CB6E2C" wp14:editId="0AB94863">
                <wp:simplePos x="0" y="0"/>
                <wp:positionH relativeFrom="page">
                  <wp:posOffset>1019175</wp:posOffset>
                </wp:positionH>
                <wp:positionV relativeFrom="page">
                  <wp:posOffset>476250</wp:posOffset>
                </wp:positionV>
                <wp:extent cx="2628900" cy="342900"/>
                <wp:effectExtent l="9525" t="9525" r="28575" b="28575"/>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558786B" w14:textId="77777777" w:rsidR="008E7341" w:rsidRPr="009D12EF" w:rsidRDefault="008E7341" w:rsidP="008E7341">
                            <w:pPr>
                              <w:jc w:val="center"/>
                              <w:rPr>
                                <w:sz w:val="32"/>
                                <w:szCs w:val="32"/>
                              </w:rPr>
                            </w:pPr>
                            <w:r>
                              <w:rPr>
                                <w:sz w:val="32"/>
                                <w:szCs w:val="32"/>
                              </w:rPr>
                              <w:t>Parish Council 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6E2C" id="Text Box 109" o:spid="_x0000_s1033" type="#_x0000_t202" style="position:absolute;left:0;text-align:left;margin-left:80.25pt;margin-top:37.5pt;width:207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" fillcolor="#eaeaea" strokeweight="1pt">
                <v:shadow on="t"/>
                <v:textbox>
                  <w:txbxContent>
                    <w:p w14:paraId="4558786B" w14:textId="77777777" w:rsidR="008E7341" w:rsidRPr="009D12EF" w:rsidRDefault="008E7341" w:rsidP="008E7341">
                      <w:pPr>
                        <w:jc w:val="center"/>
                        <w:rPr>
                          <w:sz w:val="32"/>
                          <w:szCs w:val="32"/>
                        </w:rPr>
                      </w:pPr>
                      <w:r>
                        <w:rPr>
                          <w:sz w:val="32"/>
                          <w:szCs w:val="32"/>
                        </w:rPr>
                        <w:t>Parish Council Election</w:t>
                      </w:r>
                    </w:p>
                  </w:txbxContent>
                </v:textbox>
                <w10:wrap anchorx="page" anchory="page"/>
              </v:shape>
            </w:pict>
          </mc:Fallback>
        </mc:AlternateContent>
      </w:r>
      <w:r w:rsidRPr="000E4098">
        <w:rPr>
          <w:rFonts w:ascii="Calibri" w:hAnsi="Calibri" w:cs="Calibri"/>
          <w:noProof/>
          <w:lang w:val="en-US"/>
        </w:rPr>
        <mc:AlternateContent>
          <mc:Choice Requires="wps">
            <w:drawing>
              <wp:anchor distT="0" distB="0" distL="114300" distR="114300" simplePos="0" relativeHeight="251663360" behindDoc="0" locked="0" layoutInCell="1" allowOverlap="1" wp14:anchorId="614E7143" wp14:editId="46DB1C3F">
                <wp:simplePos x="0" y="0"/>
                <wp:positionH relativeFrom="page">
                  <wp:posOffset>3743325</wp:posOffset>
                </wp:positionH>
                <wp:positionV relativeFrom="page">
                  <wp:posOffset>457200</wp:posOffset>
                </wp:positionV>
                <wp:extent cx="3457575" cy="342900"/>
                <wp:effectExtent l="9525" t="9525" r="28575" b="28575"/>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429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FED6A" w14:textId="77777777" w:rsidR="008E7341" w:rsidRPr="00423A8E" w:rsidRDefault="008E7341" w:rsidP="008E7341">
                            <w:pPr>
                              <w:jc w:val="center"/>
                              <w:rPr>
                                <w:sz w:val="32"/>
                                <w:szCs w:val="32"/>
                              </w:rPr>
                            </w:pPr>
                            <w:r>
                              <w:rPr>
                                <w:sz w:val="32"/>
                                <w:szCs w:val="32"/>
                              </w:rPr>
                              <w:t>Appointment of postal vote 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7143" id="Text Box 110" o:spid="_x0000_s1034" type="#_x0000_t202" style="position:absolute;left:0;text-align:left;margin-left:294.75pt;margin-top:36pt;width:272.25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" fillcolor="#eaeaea" strokeweight="1pt">
                <v:shadow on="t"/>
                <v:textbox>
                  <w:txbxContent>
                    <w:p w14:paraId="08EFED6A" w14:textId="77777777" w:rsidR="008E7341" w:rsidRPr="00423A8E" w:rsidRDefault="008E7341" w:rsidP="008E7341">
                      <w:pPr>
                        <w:jc w:val="center"/>
                        <w:rPr>
                          <w:sz w:val="32"/>
                          <w:szCs w:val="32"/>
                        </w:rPr>
                      </w:pPr>
                      <w:r>
                        <w:rPr>
                          <w:sz w:val="32"/>
                          <w:szCs w:val="32"/>
                        </w:rPr>
                        <w:t>Appointment of postal vote agents</w:t>
                      </w:r>
                    </w:p>
                  </w:txbxContent>
                </v:textbox>
                <w10:wrap anchorx="page" anchory="page"/>
              </v:shape>
            </w:pict>
          </mc:Fallback>
        </mc:AlternateContent>
      </w:r>
    </w:p>
    <w:tbl>
      <w:tblPr>
        <w:tblpPr w:leftFromText="180" w:rightFromText="180" w:vertAnchor="text" w:horzAnchor="margin" w:tblpXSpec="center"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1619"/>
        <w:gridCol w:w="5940"/>
      </w:tblGrid>
      <w:tr w:rsidR="008E7341" w:rsidRPr="000E4098" w14:paraId="5D5CF11D" w14:textId="77777777" w:rsidTr="16BD06EC">
        <w:trPr>
          <w:trHeight w:val="397"/>
        </w:trPr>
        <w:tc>
          <w:tcPr>
            <w:tcW w:w="5000" w:type="pct"/>
            <w:gridSpan w:val="3"/>
            <w:shd w:val="clear" w:color="auto" w:fill="606060"/>
            <w:vAlign w:val="center"/>
          </w:tcPr>
          <w:p w14:paraId="40FDA2D7" w14:textId="77777777" w:rsidR="008E7341" w:rsidRPr="000E4098" w:rsidRDefault="008E7341" w:rsidP="007C2A09">
            <w:pPr>
              <w:rPr>
                <w:rFonts w:ascii="Calibri" w:hAnsi="Calibri" w:cs="Calibri"/>
              </w:rPr>
            </w:pPr>
          </w:p>
        </w:tc>
      </w:tr>
      <w:tr w:rsidR="008E7341" w:rsidRPr="000E4098" w14:paraId="3A840257" w14:textId="77777777" w:rsidTr="16BD06EC">
        <w:trPr>
          <w:trHeight w:val="634"/>
        </w:trPr>
        <w:tc>
          <w:tcPr>
            <w:tcW w:w="5000" w:type="pct"/>
            <w:gridSpan w:val="3"/>
            <w:shd w:val="clear" w:color="auto" w:fill="E6E6E6"/>
            <w:vAlign w:val="center"/>
          </w:tcPr>
          <w:p w14:paraId="519ACBA9" w14:textId="77777777" w:rsidR="008E7341" w:rsidRPr="000E4098" w:rsidRDefault="008E7341" w:rsidP="007C2A09">
            <w:pPr>
              <w:rPr>
                <w:rFonts w:ascii="Calibri" w:hAnsi="Calibri" w:cs="Calibri"/>
              </w:rPr>
            </w:pPr>
            <w:r w:rsidRPr="000E4098">
              <w:rPr>
                <w:rFonts w:ascii="Calibri" w:hAnsi="Calibri" w:cs="Calibri"/>
              </w:rPr>
              <w:t>Postal vote agents may be appointed by the candidate or their election agent using this form.  Only one postal vote agent may be appointed for each postal vote opening.</w:t>
            </w:r>
          </w:p>
        </w:tc>
      </w:tr>
      <w:tr w:rsidR="008E7341" w:rsidRPr="000E4098" w14:paraId="5DB42496" w14:textId="77777777" w:rsidTr="16BD06EC">
        <w:trPr>
          <w:trHeight w:val="638"/>
        </w:trPr>
        <w:tc>
          <w:tcPr>
            <w:tcW w:w="1535" w:type="pct"/>
            <w:shd w:val="clear" w:color="auto" w:fill="E6E6E6"/>
            <w:vAlign w:val="center"/>
          </w:tcPr>
          <w:p w14:paraId="755A8551" w14:textId="77777777" w:rsidR="008E7341" w:rsidRPr="000E4098" w:rsidRDefault="008E7341" w:rsidP="007C2A09">
            <w:pPr>
              <w:rPr>
                <w:rFonts w:ascii="Calibri" w:hAnsi="Calibri" w:cs="Calibri"/>
              </w:rPr>
            </w:pPr>
            <w:r w:rsidRPr="000E4098">
              <w:rPr>
                <w:rFonts w:ascii="Calibri" w:hAnsi="Calibri" w:cs="Calibri"/>
              </w:rPr>
              <w:t>Name of Parish</w:t>
            </w:r>
          </w:p>
        </w:tc>
        <w:tc>
          <w:tcPr>
            <w:tcW w:w="3465" w:type="pct"/>
            <w:gridSpan w:val="2"/>
            <w:shd w:val="clear" w:color="auto" w:fill="auto"/>
            <w:vAlign w:val="center"/>
          </w:tcPr>
          <w:p w14:paraId="2CB959BB" w14:textId="71E24790" w:rsidR="008E7341" w:rsidRPr="000E4098" w:rsidRDefault="00760175" w:rsidP="007C2A09">
            <w:pPr>
              <w:rPr>
                <w:rFonts w:ascii="Calibri" w:hAnsi="Calibri" w:cs="Calibri"/>
              </w:rPr>
            </w:pPr>
            <w:r>
              <w:rPr>
                <w:rFonts w:ascii="Calibri" w:hAnsi="Calibri" w:cs="Calibri"/>
              </w:rPr>
              <w:t>Yeovil</w:t>
            </w:r>
          </w:p>
        </w:tc>
      </w:tr>
      <w:tr w:rsidR="008E7341" w:rsidRPr="000E4098" w14:paraId="72BB47AB" w14:textId="77777777" w:rsidTr="16BD06EC">
        <w:trPr>
          <w:trHeight w:val="637"/>
        </w:trPr>
        <w:tc>
          <w:tcPr>
            <w:tcW w:w="1535" w:type="pct"/>
            <w:shd w:val="clear" w:color="auto" w:fill="E6E6E6"/>
            <w:vAlign w:val="center"/>
          </w:tcPr>
          <w:p w14:paraId="62EC7D89" w14:textId="0419CB7C" w:rsidR="008E7341" w:rsidRPr="000E4098" w:rsidRDefault="008E7341" w:rsidP="007C2A09">
            <w:pPr>
              <w:rPr>
                <w:rFonts w:ascii="Calibri" w:hAnsi="Calibri" w:cs="Calibri"/>
              </w:rPr>
            </w:pPr>
            <w:r w:rsidRPr="000E4098">
              <w:rPr>
                <w:rFonts w:ascii="Calibri" w:hAnsi="Calibri" w:cs="Calibri"/>
              </w:rPr>
              <w:t xml:space="preserve">Name of parish ward </w:t>
            </w:r>
          </w:p>
        </w:tc>
        <w:tc>
          <w:tcPr>
            <w:tcW w:w="3465" w:type="pct"/>
            <w:gridSpan w:val="2"/>
            <w:shd w:val="clear" w:color="auto" w:fill="auto"/>
            <w:vAlign w:val="center"/>
          </w:tcPr>
          <w:p w14:paraId="2598D1F4" w14:textId="1E8A0679" w:rsidR="008E7341" w:rsidRPr="000E4098" w:rsidRDefault="00C20784" w:rsidP="007C2A09">
            <w:pPr>
              <w:rPr>
                <w:rFonts w:ascii="Calibri" w:hAnsi="Calibri" w:cs="Calibri"/>
              </w:rPr>
            </w:pPr>
            <w:proofErr w:type="spellStart"/>
            <w:r>
              <w:rPr>
                <w:rFonts w:ascii="Calibri" w:hAnsi="Calibri" w:cs="Calibri"/>
              </w:rPr>
              <w:t>Summerlands</w:t>
            </w:r>
            <w:proofErr w:type="spellEnd"/>
          </w:p>
        </w:tc>
      </w:tr>
      <w:tr w:rsidR="008E7341" w:rsidRPr="000E4098" w14:paraId="16ABCE18" w14:textId="77777777" w:rsidTr="16BD06EC">
        <w:trPr>
          <w:trHeight w:val="637"/>
        </w:trPr>
        <w:tc>
          <w:tcPr>
            <w:tcW w:w="1535" w:type="pct"/>
            <w:shd w:val="clear" w:color="auto" w:fill="E6E6E6"/>
            <w:vAlign w:val="center"/>
          </w:tcPr>
          <w:p w14:paraId="15B956A5" w14:textId="77777777" w:rsidR="008E7341" w:rsidRPr="000E4098" w:rsidRDefault="008E7341" w:rsidP="007C2A09">
            <w:pPr>
              <w:rPr>
                <w:rFonts w:ascii="Calibri" w:hAnsi="Calibri" w:cs="Calibri"/>
              </w:rPr>
            </w:pPr>
            <w:r w:rsidRPr="000E4098">
              <w:rPr>
                <w:rFonts w:ascii="Calibri" w:hAnsi="Calibri" w:cs="Calibri"/>
              </w:rPr>
              <w:t>Date of Poll</w:t>
            </w:r>
          </w:p>
        </w:tc>
        <w:tc>
          <w:tcPr>
            <w:tcW w:w="3465" w:type="pct"/>
            <w:gridSpan w:val="2"/>
            <w:shd w:val="clear" w:color="auto" w:fill="auto"/>
            <w:vAlign w:val="center"/>
          </w:tcPr>
          <w:p w14:paraId="023DC499" w14:textId="23324307" w:rsidR="008E7341" w:rsidRPr="000E4098" w:rsidRDefault="00757C35" w:rsidP="007C2A09">
            <w:pPr>
              <w:rPr>
                <w:rFonts w:ascii="Calibri" w:hAnsi="Calibri" w:cs="Calibri"/>
              </w:rPr>
            </w:pPr>
            <w:r>
              <w:rPr>
                <w:rFonts w:ascii="Calibri" w:hAnsi="Calibri" w:cs="Calibri"/>
              </w:rPr>
              <w:t xml:space="preserve">27 </w:t>
            </w:r>
            <w:r w:rsidR="00934B95">
              <w:rPr>
                <w:rFonts w:ascii="Calibri" w:hAnsi="Calibri" w:cs="Calibri"/>
              </w:rPr>
              <w:t>July</w:t>
            </w:r>
            <w:r w:rsidR="00C24AB0" w:rsidRPr="16BD06EC">
              <w:rPr>
                <w:rFonts w:ascii="Calibri" w:hAnsi="Calibri" w:cs="Calibri"/>
              </w:rPr>
              <w:t>2023</w:t>
            </w:r>
          </w:p>
        </w:tc>
      </w:tr>
      <w:tr w:rsidR="008E7341" w:rsidRPr="000E4098" w14:paraId="26127256" w14:textId="77777777" w:rsidTr="16BD06EC">
        <w:trPr>
          <w:trHeight w:val="637"/>
        </w:trPr>
        <w:tc>
          <w:tcPr>
            <w:tcW w:w="1535" w:type="pct"/>
            <w:shd w:val="clear" w:color="auto" w:fill="E6E6E6"/>
            <w:vAlign w:val="center"/>
          </w:tcPr>
          <w:p w14:paraId="580E1E26" w14:textId="77777777" w:rsidR="008E7341" w:rsidRPr="000E4098" w:rsidRDefault="008E7341" w:rsidP="007C2A09">
            <w:pPr>
              <w:rPr>
                <w:rFonts w:ascii="Calibri" w:hAnsi="Calibri" w:cs="Calibri"/>
              </w:rPr>
            </w:pPr>
            <w:r w:rsidRPr="000E4098">
              <w:rPr>
                <w:rFonts w:ascii="Calibri" w:hAnsi="Calibri" w:cs="Calibri"/>
              </w:rPr>
              <w:t>Name of candidate:</w:t>
            </w:r>
          </w:p>
        </w:tc>
        <w:tc>
          <w:tcPr>
            <w:tcW w:w="3465" w:type="pct"/>
            <w:gridSpan w:val="2"/>
            <w:shd w:val="clear" w:color="auto" w:fill="auto"/>
            <w:vAlign w:val="center"/>
          </w:tcPr>
          <w:p w14:paraId="30A787D3" w14:textId="77777777" w:rsidR="008E7341" w:rsidRPr="000E4098" w:rsidRDefault="008E7341" w:rsidP="007C2A09">
            <w:pPr>
              <w:rPr>
                <w:rFonts w:ascii="Calibri" w:hAnsi="Calibri" w:cs="Calibri"/>
              </w:rPr>
            </w:pPr>
          </w:p>
        </w:tc>
      </w:tr>
      <w:tr w:rsidR="008E7341" w:rsidRPr="000E4098" w14:paraId="60DA7EA0" w14:textId="77777777" w:rsidTr="16BD06EC">
        <w:trPr>
          <w:trHeight w:val="637"/>
        </w:trPr>
        <w:tc>
          <w:tcPr>
            <w:tcW w:w="1535" w:type="pct"/>
            <w:shd w:val="clear" w:color="auto" w:fill="E6E6E6"/>
            <w:vAlign w:val="center"/>
          </w:tcPr>
          <w:p w14:paraId="2CB90810" w14:textId="77777777" w:rsidR="008E7341" w:rsidRPr="000E4098" w:rsidRDefault="008E7341" w:rsidP="007C2A09">
            <w:pPr>
              <w:rPr>
                <w:rFonts w:ascii="Calibri" w:hAnsi="Calibri" w:cs="Calibri"/>
              </w:rPr>
            </w:pPr>
            <w:r w:rsidRPr="000E4098">
              <w:rPr>
                <w:rFonts w:ascii="Calibri" w:hAnsi="Calibri" w:cs="Calibri"/>
              </w:rPr>
              <w:t xml:space="preserve">Signature of candidate </w:t>
            </w:r>
          </w:p>
        </w:tc>
        <w:tc>
          <w:tcPr>
            <w:tcW w:w="3465" w:type="pct"/>
            <w:gridSpan w:val="2"/>
            <w:shd w:val="clear" w:color="auto" w:fill="auto"/>
            <w:vAlign w:val="center"/>
          </w:tcPr>
          <w:p w14:paraId="517717D7" w14:textId="77777777" w:rsidR="008E7341" w:rsidRPr="000E4098" w:rsidRDefault="008E7341" w:rsidP="007C2A09">
            <w:pPr>
              <w:rPr>
                <w:rFonts w:ascii="Calibri" w:hAnsi="Calibri" w:cs="Calibri"/>
              </w:rPr>
            </w:pPr>
          </w:p>
        </w:tc>
      </w:tr>
      <w:tr w:rsidR="008E7341" w:rsidRPr="000E4098" w14:paraId="4F3A5F14" w14:textId="77777777" w:rsidTr="16BD06EC">
        <w:trPr>
          <w:trHeight w:val="637"/>
        </w:trPr>
        <w:tc>
          <w:tcPr>
            <w:tcW w:w="5000" w:type="pct"/>
            <w:gridSpan w:val="3"/>
            <w:shd w:val="clear" w:color="auto" w:fill="E6E6E6"/>
            <w:vAlign w:val="center"/>
          </w:tcPr>
          <w:p w14:paraId="3938B311" w14:textId="77777777" w:rsidR="008E7341" w:rsidRPr="000E4098" w:rsidRDefault="008E7341" w:rsidP="007C2A09">
            <w:pPr>
              <w:rPr>
                <w:rFonts w:ascii="Calibri" w:hAnsi="Calibri" w:cs="Calibri"/>
              </w:rPr>
            </w:pPr>
            <w:r w:rsidRPr="000E4098">
              <w:rPr>
                <w:rFonts w:ascii="Calibri" w:hAnsi="Calibri" w:cs="Calibri"/>
              </w:rPr>
              <w:t>I appoint the following people as agents to attend postal vote openings:</w:t>
            </w:r>
          </w:p>
        </w:tc>
      </w:tr>
      <w:tr w:rsidR="008E7341" w:rsidRPr="000E4098" w14:paraId="2C5636F7" w14:textId="77777777" w:rsidTr="16BD06EC">
        <w:trPr>
          <w:trHeight w:val="634"/>
        </w:trPr>
        <w:tc>
          <w:tcPr>
            <w:tcW w:w="2277" w:type="pct"/>
            <w:gridSpan w:val="2"/>
            <w:tcBorders>
              <w:bottom w:val="single" w:sz="4" w:space="0" w:color="auto"/>
            </w:tcBorders>
            <w:shd w:val="clear" w:color="auto" w:fill="E6E6E6"/>
            <w:vAlign w:val="center"/>
          </w:tcPr>
          <w:p w14:paraId="0D5E5C2F" w14:textId="77777777" w:rsidR="008E7341" w:rsidRPr="000E4098" w:rsidRDefault="008E7341" w:rsidP="007C2A09">
            <w:pPr>
              <w:jc w:val="center"/>
              <w:rPr>
                <w:rFonts w:ascii="Calibri" w:hAnsi="Calibri" w:cs="Calibri"/>
              </w:rPr>
            </w:pPr>
            <w:r w:rsidRPr="000E4098">
              <w:rPr>
                <w:rFonts w:ascii="Calibri" w:hAnsi="Calibri" w:cs="Calibri"/>
              </w:rPr>
              <w:t>Name of postal vote agent</w:t>
            </w:r>
          </w:p>
        </w:tc>
        <w:tc>
          <w:tcPr>
            <w:tcW w:w="2723" w:type="pct"/>
            <w:shd w:val="clear" w:color="auto" w:fill="E6E6E6"/>
            <w:vAlign w:val="center"/>
          </w:tcPr>
          <w:p w14:paraId="78032959" w14:textId="77777777" w:rsidR="008E7341" w:rsidRPr="000E4098" w:rsidRDefault="008E7341" w:rsidP="007C2A09">
            <w:pPr>
              <w:jc w:val="center"/>
              <w:rPr>
                <w:rFonts w:ascii="Calibri" w:hAnsi="Calibri" w:cs="Calibri"/>
              </w:rPr>
            </w:pPr>
            <w:r w:rsidRPr="000E4098">
              <w:rPr>
                <w:rFonts w:ascii="Calibri" w:hAnsi="Calibri" w:cs="Calibri"/>
              </w:rPr>
              <w:t>Address of postal vote agent</w:t>
            </w:r>
          </w:p>
        </w:tc>
      </w:tr>
      <w:tr w:rsidR="008E7341" w:rsidRPr="000E4098" w14:paraId="23A824B1" w14:textId="77777777" w:rsidTr="16BD06EC">
        <w:trPr>
          <w:trHeight w:val="1021"/>
        </w:trPr>
        <w:tc>
          <w:tcPr>
            <w:tcW w:w="2277" w:type="pct"/>
            <w:gridSpan w:val="2"/>
            <w:shd w:val="clear" w:color="auto" w:fill="auto"/>
            <w:vAlign w:val="center"/>
          </w:tcPr>
          <w:p w14:paraId="0287707C" w14:textId="77777777" w:rsidR="008E7341" w:rsidRPr="000E4098" w:rsidRDefault="008E7341" w:rsidP="007C2A09">
            <w:pPr>
              <w:rPr>
                <w:rFonts w:ascii="Calibri" w:hAnsi="Calibri" w:cs="Calibri"/>
              </w:rPr>
            </w:pPr>
          </w:p>
        </w:tc>
        <w:tc>
          <w:tcPr>
            <w:tcW w:w="2723" w:type="pct"/>
            <w:shd w:val="clear" w:color="auto" w:fill="auto"/>
          </w:tcPr>
          <w:p w14:paraId="20F2F4DA" w14:textId="77777777" w:rsidR="008E7341" w:rsidRPr="000E4098" w:rsidRDefault="008E7341" w:rsidP="007C2A09">
            <w:pPr>
              <w:pStyle w:val="N1"/>
              <w:numPr>
                <w:ilvl w:val="0"/>
                <w:numId w:val="0"/>
              </w:numPr>
              <w:ind w:left="170"/>
              <w:jc w:val="left"/>
              <w:rPr>
                <w:rFonts w:ascii="Calibri" w:hAnsi="Calibri" w:cs="Calibri"/>
                <w:noProof/>
                <w:sz w:val="24"/>
                <w:szCs w:val="24"/>
              </w:rPr>
            </w:pPr>
          </w:p>
        </w:tc>
      </w:tr>
      <w:tr w:rsidR="008E7341" w:rsidRPr="000E4098" w14:paraId="2616E173" w14:textId="77777777" w:rsidTr="16BD06EC">
        <w:trPr>
          <w:trHeight w:val="1021"/>
        </w:trPr>
        <w:tc>
          <w:tcPr>
            <w:tcW w:w="2277" w:type="pct"/>
            <w:gridSpan w:val="2"/>
            <w:shd w:val="clear" w:color="auto" w:fill="auto"/>
            <w:vAlign w:val="center"/>
          </w:tcPr>
          <w:p w14:paraId="04946E73" w14:textId="77777777" w:rsidR="008E7341" w:rsidRPr="000E4098" w:rsidRDefault="008E7341" w:rsidP="007C2A09">
            <w:pPr>
              <w:rPr>
                <w:rFonts w:ascii="Calibri" w:hAnsi="Calibri" w:cs="Calibri"/>
              </w:rPr>
            </w:pPr>
          </w:p>
        </w:tc>
        <w:tc>
          <w:tcPr>
            <w:tcW w:w="2723" w:type="pct"/>
            <w:shd w:val="clear" w:color="auto" w:fill="auto"/>
          </w:tcPr>
          <w:p w14:paraId="4D5DE494" w14:textId="77777777" w:rsidR="008E7341" w:rsidRPr="000E4098" w:rsidRDefault="008E7341" w:rsidP="007C2A09">
            <w:pPr>
              <w:pStyle w:val="N1"/>
              <w:numPr>
                <w:ilvl w:val="0"/>
                <w:numId w:val="0"/>
              </w:numPr>
              <w:ind w:left="170"/>
              <w:jc w:val="left"/>
              <w:rPr>
                <w:rFonts w:ascii="Calibri" w:hAnsi="Calibri" w:cs="Calibri"/>
                <w:noProof/>
                <w:sz w:val="24"/>
                <w:szCs w:val="24"/>
              </w:rPr>
            </w:pPr>
          </w:p>
        </w:tc>
      </w:tr>
      <w:tr w:rsidR="008E7341" w:rsidRPr="000E4098" w14:paraId="36320D72" w14:textId="77777777" w:rsidTr="16BD06EC">
        <w:trPr>
          <w:trHeight w:val="1021"/>
        </w:trPr>
        <w:tc>
          <w:tcPr>
            <w:tcW w:w="2277" w:type="pct"/>
            <w:gridSpan w:val="2"/>
            <w:shd w:val="clear" w:color="auto" w:fill="auto"/>
            <w:vAlign w:val="center"/>
          </w:tcPr>
          <w:p w14:paraId="56D3D0E4" w14:textId="77777777" w:rsidR="008E7341" w:rsidRPr="000E4098" w:rsidRDefault="008E7341" w:rsidP="007C2A09">
            <w:pPr>
              <w:rPr>
                <w:rFonts w:ascii="Calibri" w:hAnsi="Calibri" w:cs="Calibri"/>
              </w:rPr>
            </w:pPr>
          </w:p>
        </w:tc>
        <w:tc>
          <w:tcPr>
            <w:tcW w:w="2723" w:type="pct"/>
            <w:shd w:val="clear" w:color="auto" w:fill="auto"/>
          </w:tcPr>
          <w:p w14:paraId="1701AC0C" w14:textId="77777777" w:rsidR="008E7341" w:rsidRPr="000E4098" w:rsidRDefault="008E7341" w:rsidP="007C2A09">
            <w:pPr>
              <w:pStyle w:val="N1"/>
              <w:numPr>
                <w:ilvl w:val="0"/>
                <w:numId w:val="0"/>
              </w:numPr>
              <w:ind w:left="170"/>
              <w:jc w:val="left"/>
              <w:rPr>
                <w:rFonts w:ascii="Calibri" w:hAnsi="Calibri" w:cs="Calibri"/>
                <w:noProof/>
                <w:sz w:val="24"/>
                <w:szCs w:val="24"/>
              </w:rPr>
            </w:pPr>
          </w:p>
        </w:tc>
      </w:tr>
      <w:tr w:rsidR="008E7341" w:rsidRPr="000E4098" w14:paraId="1255F66F" w14:textId="77777777" w:rsidTr="16BD06EC">
        <w:trPr>
          <w:trHeight w:val="1021"/>
        </w:trPr>
        <w:tc>
          <w:tcPr>
            <w:tcW w:w="2277" w:type="pct"/>
            <w:gridSpan w:val="2"/>
            <w:shd w:val="clear" w:color="auto" w:fill="auto"/>
            <w:vAlign w:val="center"/>
          </w:tcPr>
          <w:p w14:paraId="393A9406" w14:textId="77777777" w:rsidR="008E7341" w:rsidRPr="000E4098" w:rsidRDefault="008E7341" w:rsidP="007C2A09">
            <w:pPr>
              <w:rPr>
                <w:rFonts w:ascii="Calibri" w:hAnsi="Calibri" w:cs="Calibri"/>
              </w:rPr>
            </w:pPr>
          </w:p>
        </w:tc>
        <w:tc>
          <w:tcPr>
            <w:tcW w:w="2723" w:type="pct"/>
            <w:shd w:val="clear" w:color="auto" w:fill="auto"/>
          </w:tcPr>
          <w:p w14:paraId="174D7A35" w14:textId="77777777" w:rsidR="008E7341" w:rsidRPr="000E4098" w:rsidRDefault="008E7341" w:rsidP="007C2A09">
            <w:pPr>
              <w:pStyle w:val="N1"/>
              <w:numPr>
                <w:ilvl w:val="0"/>
                <w:numId w:val="0"/>
              </w:numPr>
              <w:ind w:left="170"/>
              <w:jc w:val="left"/>
              <w:rPr>
                <w:rFonts w:ascii="Calibri" w:hAnsi="Calibri" w:cs="Calibri"/>
                <w:noProof/>
                <w:sz w:val="24"/>
                <w:szCs w:val="24"/>
              </w:rPr>
            </w:pPr>
          </w:p>
        </w:tc>
      </w:tr>
    </w:tbl>
    <w:p w14:paraId="06DBB620" w14:textId="77777777" w:rsidR="008E7341" w:rsidRPr="000E4098" w:rsidRDefault="008E7341" w:rsidP="008E7341">
      <w:pPr>
        <w:pStyle w:val="N1"/>
        <w:numPr>
          <w:ilvl w:val="0"/>
          <w:numId w:val="0"/>
        </w:numPr>
        <w:rPr>
          <w:rFonts w:ascii="Calibri" w:hAnsi="Calibri" w:cs="Calibri"/>
        </w:rPr>
      </w:pPr>
    </w:p>
    <w:p w14:paraId="35E6AD23" w14:textId="4E2FA12E" w:rsidR="00800D79" w:rsidRDefault="008E7341" w:rsidP="008E7341">
      <w:pPr>
        <w:pStyle w:val="N1"/>
        <w:numPr>
          <w:ilvl w:val="0"/>
          <w:numId w:val="0"/>
        </w:numPr>
        <w:rPr>
          <w:rFonts w:ascii="Calibri" w:hAnsi="Calibri" w:cs="Calibri"/>
        </w:rPr>
      </w:pPr>
      <w:r w:rsidRPr="000E4098">
        <w:rPr>
          <w:rFonts w:ascii="Calibri" w:hAnsi="Calibri" w:cs="Calibri"/>
        </w:rPr>
        <w:br w:type="page"/>
      </w:r>
    </w:p>
    <w:p w14:paraId="14474F1C" w14:textId="77777777" w:rsidR="00800D79" w:rsidRDefault="00800D79">
      <w:pPr>
        <w:rPr>
          <w:rFonts w:ascii="Calibri" w:hAnsi="Calibri" w:cs="Calibri"/>
          <w:sz w:val="21"/>
          <w:szCs w:val="20"/>
        </w:rPr>
      </w:pPr>
      <w:r>
        <w:rPr>
          <w:rFonts w:ascii="Calibri" w:hAnsi="Calibri" w:cs="Calibri"/>
        </w:rPr>
        <w:lastRenderedPageBreak/>
        <w:br w:type="page"/>
      </w:r>
    </w:p>
    <w:p w14:paraId="31741AA9" w14:textId="77777777" w:rsidR="008E7341" w:rsidRPr="000E4098" w:rsidRDefault="008E7341" w:rsidP="008E7341">
      <w:pPr>
        <w:pStyle w:val="N1"/>
        <w:numPr>
          <w:ilvl w:val="0"/>
          <w:numId w:val="0"/>
        </w:numPr>
        <w:rPr>
          <w:rFonts w:ascii="Calibri" w:hAnsi="Calibri" w:cs="Calibri"/>
        </w:rPr>
      </w:pPr>
    </w:p>
    <w:tbl>
      <w:tblPr>
        <w:tblpPr w:leftFromText="180" w:rightFromText="180" w:vertAnchor="text" w:horzAnchor="margin" w:tblpXSpec="center"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2319"/>
        <w:gridCol w:w="5221"/>
      </w:tblGrid>
      <w:tr w:rsidR="008E7341" w:rsidRPr="00322654" w14:paraId="74A8D5F1" w14:textId="77777777" w:rsidTr="16BD06EC">
        <w:trPr>
          <w:trHeight w:val="634"/>
        </w:trPr>
        <w:tc>
          <w:tcPr>
            <w:tcW w:w="5000" w:type="pct"/>
            <w:gridSpan w:val="3"/>
            <w:shd w:val="clear" w:color="auto" w:fill="E6E6E6"/>
            <w:vAlign w:val="center"/>
          </w:tcPr>
          <w:p w14:paraId="6D8CE470" w14:textId="515A80E3" w:rsidR="008E7341" w:rsidRPr="00322654" w:rsidRDefault="008E7341" w:rsidP="007C2A09">
            <w:pPr>
              <w:rPr>
                <w:rFonts w:ascii="Calibri" w:hAnsi="Calibri" w:cs="Calibri"/>
              </w:rPr>
            </w:pPr>
            <w:r w:rsidRPr="000E4098">
              <w:rPr>
                <w:rFonts w:ascii="Calibri" w:hAnsi="Calibri" w:cs="Calibri"/>
                <w:noProof/>
                <w:lang w:val="en-US"/>
              </w:rPr>
              <mc:AlternateContent>
                <mc:Choice Requires="wps">
                  <w:drawing>
                    <wp:anchor distT="0" distB="0" distL="114300" distR="114300" simplePos="0" relativeHeight="251664384" behindDoc="0" locked="0" layoutInCell="1" allowOverlap="1" wp14:anchorId="195C0B08" wp14:editId="5E4D2A3E">
                      <wp:simplePos x="0" y="0"/>
                      <wp:positionH relativeFrom="page">
                        <wp:posOffset>575945</wp:posOffset>
                      </wp:positionH>
                      <wp:positionV relativeFrom="page">
                        <wp:posOffset>-441960</wp:posOffset>
                      </wp:positionV>
                      <wp:extent cx="6153150" cy="342900"/>
                      <wp:effectExtent l="10795" t="6985" r="27305" b="2159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429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C0CCB38" w14:textId="77777777" w:rsidR="008E7341" w:rsidRPr="00423A8E" w:rsidRDefault="008E7341" w:rsidP="008E7341">
                                  <w:pPr>
                                    <w:jc w:val="center"/>
                                    <w:rPr>
                                      <w:sz w:val="32"/>
                                      <w:szCs w:val="32"/>
                                    </w:rPr>
                                  </w:pPr>
                                  <w:r>
                                    <w:rPr>
                                      <w:sz w:val="32"/>
                                      <w:szCs w:val="32"/>
                                    </w:rPr>
                                    <w:t>Appointment of polling 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0B08" id="Text Box 111" o:spid="_x0000_s1035" type="#_x0000_t202" style="position:absolute;margin-left:45.35pt;margin-top:-34.8pt;width:484.5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" fillcolor="#eaeaea" strokeweight="1pt">
                      <v:shadow on="t"/>
                      <v:textbox>
                        <w:txbxContent>
                          <w:p w14:paraId="2C0CCB38" w14:textId="77777777" w:rsidR="008E7341" w:rsidRPr="00423A8E" w:rsidRDefault="008E7341" w:rsidP="008E7341">
                            <w:pPr>
                              <w:jc w:val="center"/>
                              <w:rPr>
                                <w:sz w:val="32"/>
                                <w:szCs w:val="32"/>
                              </w:rPr>
                            </w:pPr>
                            <w:r>
                              <w:rPr>
                                <w:sz w:val="32"/>
                                <w:szCs w:val="32"/>
                              </w:rPr>
                              <w:t>Appointment of polling agents</w:t>
                            </w:r>
                          </w:p>
                        </w:txbxContent>
                      </v:textbox>
                      <w10:wrap anchorx="page" anchory="page"/>
                    </v:shape>
                  </w:pict>
                </mc:Fallback>
              </mc:AlternateContent>
            </w:r>
            <w:r w:rsidRPr="000E4098">
              <w:rPr>
                <w:rFonts w:ascii="Calibri" w:hAnsi="Calibri" w:cs="Calibri"/>
              </w:rPr>
              <w:br w:type="page"/>
            </w:r>
            <w:r w:rsidRPr="000E4098">
              <w:rPr>
                <w:rFonts w:ascii="Calibri" w:hAnsi="Calibri" w:cs="Calibri"/>
                <w:noProof/>
                <w:lang w:eastAsia="en-GB"/>
              </w:rPr>
              <mc:AlternateContent>
                <mc:Choice Requires="wps">
                  <w:drawing>
                    <wp:anchor distT="0" distB="0" distL="114300" distR="114300" simplePos="0" relativeHeight="251667456" behindDoc="0" locked="0" layoutInCell="1" allowOverlap="1" wp14:anchorId="7B1FF6C3" wp14:editId="376AA923">
                      <wp:simplePos x="0" y="0"/>
                      <wp:positionH relativeFrom="page">
                        <wp:posOffset>17780</wp:posOffset>
                      </wp:positionH>
                      <wp:positionV relativeFrom="page">
                        <wp:posOffset>-466725</wp:posOffset>
                      </wp:positionV>
                      <wp:extent cx="460375" cy="368300"/>
                      <wp:effectExtent l="14605" t="10795" r="29845" b="20955"/>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lgn="ctr">
                                <a:solidFill>
                                  <a:srgbClr val="000000"/>
                                </a:solidFill>
                                <a:miter lim="800000"/>
                                <a:headEnd/>
                                <a:tailEnd/>
                              </a:ln>
                              <a:effectLst>
                                <a:outerShdw dist="35921" dir="2700000" algn="ctr" rotWithShape="0">
                                  <a:srgbClr val="808080"/>
                                </a:outerShdw>
                              </a:effectLst>
                            </wps:spPr>
                            <wps:txbx>
                              <w:txbxContent>
                                <w:p w14:paraId="15DE4644" w14:textId="77777777" w:rsidR="008E7341" w:rsidRPr="009D12EF" w:rsidRDefault="008E7341" w:rsidP="008E7341">
                                  <w:pPr>
                                    <w:jc w:val="center"/>
                                    <w:rPr>
                                      <w:sz w:val="32"/>
                                      <w:szCs w:val="32"/>
                                    </w:rPr>
                                  </w:pPr>
                                  <w:r>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F6C3" id="Text Box 114" o:spid="_x0000_s1036" type="#_x0000_t202" style="position:absolute;margin-left:1.4pt;margin-top:-36.75pt;width:36.25pt;height:2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" fillcolor="#eaeaea" strokeweight="1pt">
                      <v:shadow on="t"/>
                      <v:textbox>
                        <w:txbxContent>
                          <w:p w14:paraId="15DE4644" w14:textId="77777777" w:rsidR="008E7341" w:rsidRPr="009D12EF" w:rsidRDefault="008E7341" w:rsidP="008E7341">
                            <w:pPr>
                              <w:jc w:val="center"/>
                              <w:rPr>
                                <w:sz w:val="32"/>
                                <w:szCs w:val="32"/>
                              </w:rPr>
                            </w:pPr>
                            <w:r>
                              <w:rPr>
                                <w:sz w:val="32"/>
                                <w:szCs w:val="32"/>
                              </w:rPr>
                              <w:t>6</w:t>
                            </w:r>
                          </w:p>
                        </w:txbxContent>
                      </v:textbox>
                      <w10:wrap anchorx="page" anchory="page"/>
                    </v:shape>
                  </w:pict>
                </mc:Fallback>
              </mc:AlternateContent>
            </w:r>
          </w:p>
          <w:p w14:paraId="51249CE4" w14:textId="290265CE" w:rsidR="008E7341" w:rsidRPr="00322654" w:rsidRDefault="008E7341" w:rsidP="007C2A09">
            <w:pPr>
              <w:rPr>
                <w:rFonts w:ascii="Calibri" w:hAnsi="Calibri" w:cs="Calibri"/>
              </w:rPr>
            </w:pPr>
            <w:r w:rsidRPr="00322654">
              <w:rPr>
                <w:rFonts w:ascii="Calibri" w:hAnsi="Calibri" w:cs="Calibri"/>
              </w:rPr>
              <w:t xml:space="preserve">Polling agents can be appointed using this form by the candidate.  This form must be delivered to the Returning Officer no later than </w:t>
            </w:r>
            <w:r w:rsidR="00D10A8D">
              <w:rPr>
                <w:rFonts w:ascii="Calibri" w:hAnsi="Calibri" w:cs="Calibri"/>
              </w:rPr>
              <w:t xml:space="preserve">Thursday </w:t>
            </w:r>
            <w:r w:rsidR="00D8605F">
              <w:rPr>
                <w:rFonts w:ascii="Calibri" w:hAnsi="Calibri" w:cs="Calibri"/>
              </w:rPr>
              <w:t>20 July</w:t>
            </w:r>
            <w:r w:rsidR="002A7AEE">
              <w:rPr>
                <w:rFonts w:ascii="Calibri" w:hAnsi="Calibri" w:cs="Calibri"/>
              </w:rPr>
              <w:t xml:space="preserve"> </w:t>
            </w:r>
            <w:r w:rsidR="00D10A8D">
              <w:rPr>
                <w:rFonts w:ascii="Calibri" w:hAnsi="Calibri" w:cs="Calibri"/>
              </w:rPr>
              <w:t>2023</w:t>
            </w:r>
            <w:r w:rsidRPr="00322654">
              <w:rPr>
                <w:rFonts w:ascii="Calibri" w:hAnsi="Calibri" w:cs="Calibri"/>
              </w:rPr>
              <w:t xml:space="preserve">. </w:t>
            </w:r>
          </w:p>
          <w:p w14:paraId="04A3A894" w14:textId="77777777" w:rsidR="008E7341" w:rsidRPr="00322654" w:rsidRDefault="008E7341" w:rsidP="007C2A09">
            <w:pPr>
              <w:rPr>
                <w:rFonts w:ascii="Calibri" w:hAnsi="Calibri" w:cs="Calibri"/>
              </w:rPr>
            </w:pPr>
            <w:r w:rsidRPr="00322654">
              <w:rPr>
                <w:rFonts w:ascii="Calibri" w:hAnsi="Calibri" w:cs="Calibri"/>
              </w:rPr>
              <w:t xml:space="preserve"> </w:t>
            </w:r>
          </w:p>
          <w:p w14:paraId="1586EFC3" w14:textId="77777777" w:rsidR="008E7341" w:rsidRPr="00322654" w:rsidRDefault="008E7341" w:rsidP="007C2A09">
            <w:pPr>
              <w:rPr>
                <w:rFonts w:ascii="Calibri" w:hAnsi="Calibri" w:cs="Calibri"/>
              </w:rPr>
            </w:pPr>
          </w:p>
        </w:tc>
      </w:tr>
      <w:tr w:rsidR="008E7341" w:rsidRPr="00322654" w14:paraId="52B9DD6B" w14:textId="77777777" w:rsidTr="16BD06EC">
        <w:trPr>
          <w:trHeight w:val="736"/>
        </w:trPr>
        <w:tc>
          <w:tcPr>
            <w:tcW w:w="1544" w:type="pct"/>
            <w:shd w:val="clear" w:color="auto" w:fill="E6E6E6"/>
            <w:vAlign w:val="center"/>
          </w:tcPr>
          <w:p w14:paraId="0C24710B" w14:textId="77777777" w:rsidR="008E7341" w:rsidRPr="00322654" w:rsidRDefault="008E7341" w:rsidP="007C2A09">
            <w:pPr>
              <w:rPr>
                <w:rFonts w:ascii="Calibri" w:hAnsi="Calibri" w:cs="Calibri"/>
              </w:rPr>
            </w:pPr>
            <w:r w:rsidRPr="00322654">
              <w:rPr>
                <w:rFonts w:ascii="Calibri" w:hAnsi="Calibri" w:cs="Calibri"/>
              </w:rPr>
              <w:t>Parish</w:t>
            </w:r>
          </w:p>
        </w:tc>
        <w:tc>
          <w:tcPr>
            <w:tcW w:w="3456" w:type="pct"/>
            <w:gridSpan w:val="2"/>
            <w:shd w:val="clear" w:color="auto" w:fill="auto"/>
            <w:vAlign w:val="center"/>
          </w:tcPr>
          <w:p w14:paraId="6D117B73" w14:textId="0B5575C6" w:rsidR="008E7341" w:rsidRPr="00322654" w:rsidRDefault="00760175" w:rsidP="007C2A09">
            <w:pPr>
              <w:rPr>
                <w:rFonts w:ascii="Calibri" w:hAnsi="Calibri" w:cs="Calibri"/>
              </w:rPr>
            </w:pPr>
            <w:r>
              <w:rPr>
                <w:rFonts w:ascii="Calibri" w:hAnsi="Calibri" w:cs="Calibri"/>
              </w:rPr>
              <w:t>Yeovil</w:t>
            </w:r>
          </w:p>
        </w:tc>
      </w:tr>
      <w:tr w:rsidR="008E7341" w:rsidRPr="00322654" w14:paraId="2BDC0996" w14:textId="77777777" w:rsidTr="16BD06EC">
        <w:trPr>
          <w:trHeight w:val="847"/>
        </w:trPr>
        <w:tc>
          <w:tcPr>
            <w:tcW w:w="1544" w:type="pct"/>
            <w:shd w:val="clear" w:color="auto" w:fill="E6E6E6"/>
            <w:vAlign w:val="center"/>
          </w:tcPr>
          <w:p w14:paraId="3F70286A" w14:textId="77777777" w:rsidR="008E7341" w:rsidRPr="00322654" w:rsidRDefault="008E7341" w:rsidP="007C2A09">
            <w:pPr>
              <w:rPr>
                <w:rFonts w:ascii="Calibri" w:hAnsi="Calibri" w:cs="Calibri"/>
              </w:rPr>
            </w:pPr>
            <w:r w:rsidRPr="00322654">
              <w:rPr>
                <w:rFonts w:ascii="Calibri" w:hAnsi="Calibri" w:cs="Calibri"/>
              </w:rPr>
              <w:t>Name of parish ward (if any)</w:t>
            </w:r>
          </w:p>
        </w:tc>
        <w:tc>
          <w:tcPr>
            <w:tcW w:w="3456" w:type="pct"/>
            <w:gridSpan w:val="2"/>
            <w:shd w:val="clear" w:color="auto" w:fill="auto"/>
            <w:vAlign w:val="center"/>
          </w:tcPr>
          <w:p w14:paraId="4CCB3C7B" w14:textId="6493214B" w:rsidR="008E7341" w:rsidRPr="00322654" w:rsidRDefault="00C20784" w:rsidP="007C2A09">
            <w:pPr>
              <w:rPr>
                <w:rFonts w:ascii="Calibri" w:hAnsi="Calibri" w:cs="Calibri"/>
              </w:rPr>
            </w:pPr>
            <w:proofErr w:type="spellStart"/>
            <w:r>
              <w:rPr>
                <w:rFonts w:ascii="Calibri" w:hAnsi="Calibri" w:cs="Calibri"/>
              </w:rPr>
              <w:t>Summerlands</w:t>
            </w:r>
            <w:proofErr w:type="spellEnd"/>
          </w:p>
        </w:tc>
      </w:tr>
      <w:tr w:rsidR="008E7341" w:rsidRPr="00322654" w14:paraId="726E949C" w14:textId="77777777" w:rsidTr="16BD06EC">
        <w:trPr>
          <w:trHeight w:val="695"/>
        </w:trPr>
        <w:tc>
          <w:tcPr>
            <w:tcW w:w="1544" w:type="pct"/>
            <w:shd w:val="clear" w:color="auto" w:fill="E6E6E6"/>
            <w:vAlign w:val="center"/>
          </w:tcPr>
          <w:p w14:paraId="33687D3C" w14:textId="77777777" w:rsidR="008E7341" w:rsidRPr="00322654" w:rsidRDefault="008E7341" w:rsidP="007C2A09">
            <w:pPr>
              <w:rPr>
                <w:rFonts w:ascii="Calibri" w:hAnsi="Calibri" w:cs="Calibri"/>
              </w:rPr>
            </w:pPr>
            <w:r w:rsidRPr="00322654">
              <w:rPr>
                <w:rFonts w:ascii="Calibri" w:hAnsi="Calibri" w:cs="Calibri"/>
              </w:rPr>
              <w:t>Date of Poll</w:t>
            </w:r>
          </w:p>
        </w:tc>
        <w:tc>
          <w:tcPr>
            <w:tcW w:w="3456" w:type="pct"/>
            <w:gridSpan w:val="2"/>
            <w:shd w:val="clear" w:color="auto" w:fill="auto"/>
            <w:vAlign w:val="center"/>
          </w:tcPr>
          <w:p w14:paraId="4A99340C" w14:textId="459AFA21" w:rsidR="008E7341" w:rsidRPr="00322654" w:rsidRDefault="00757C35" w:rsidP="007C2A09">
            <w:pPr>
              <w:rPr>
                <w:rFonts w:ascii="Calibri" w:hAnsi="Calibri" w:cs="Calibri"/>
              </w:rPr>
            </w:pPr>
            <w:r>
              <w:rPr>
                <w:rFonts w:ascii="Calibri" w:hAnsi="Calibri" w:cs="Calibri"/>
              </w:rPr>
              <w:t xml:space="preserve">27 </w:t>
            </w:r>
            <w:r w:rsidR="00934B95">
              <w:rPr>
                <w:rFonts w:ascii="Calibri" w:hAnsi="Calibri" w:cs="Calibri"/>
              </w:rPr>
              <w:t>July</w:t>
            </w:r>
            <w:r w:rsidR="000E1B2E">
              <w:rPr>
                <w:rFonts w:ascii="Calibri" w:hAnsi="Calibri" w:cs="Calibri"/>
              </w:rPr>
              <w:t xml:space="preserve"> </w:t>
            </w:r>
            <w:r w:rsidR="00C24AB0" w:rsidRPr="16BD06EC">
              <w:rPr>
                <w:rFonts w:ascii="Calibri" w:hAnsi="Calibri" w:cs="Calibri"/>
              </w:rPr>
              <w:t>2023</w:t>
            </w:r>
          </w:p>
        </w:tc>
      </w:tr>
      <w:tr w:rsidR="008E7341" w:rsidRPr="00322654" w14:paraId="04C932A8" w14:textId="77777777" w:rsidTr="16BD06EC">
        <w:trPr>
          <w:trHeight w:val="694"/>
        </w:trPr>
        <w:tc>
          <w:tcPr>
            <w:tcW w:w="1544" w:type="pct"/>
            <w:shd w:val="clear" w:color="auto" w:fill="E6E6E6"/>
            <w:vAlign w:val="center"/>
          </w:tcPr>
          <w:p w14:paraId="1748263A" w14:textId="77777777" w:rsidR="008E7341" w:rsidRPr="00322654" w:rsidRDefault="008E7341" w:rsidP="007C2A09">
            <w:pPr>
              <w:rPr>
                <w:rFonts w:ascii="Calibri" w:hAnsi="Calibri" w:cs="Calibri"/>
              </w:rPr>
            </w:pPr>
            <w:r w:rsidRPr="00322654">
              <w:rPr>
                <w:rFonts w:ascii="Calibri" w:hAnsi="Calibri" w:cs="Calibri"/>
              </w:rPr>
              <w:t>Name of candidate:</w:t>
            </w:r>
          </w:p>
        </w:tc>
        <w:tc>
          <w:tcPr>
            <w:tcW w:w="3456" w:type="pct"/>
            <w:gridSpan w:val="2"/>
            <w:shd w:val="clear" w:color="auto" w:fill="auto"/>
            <w:vAlign w:val="center"/>
          </w:tcPr>
          <w:p w14:paraId="45EF34CB" w14:textId="77777777" w:rsidR="008E7341" w:rsidRPr="00322654" w:rsidRDefault="008E7341" w:rsidP="007C2A09">
            <w:pPr>
              <w:rPr>
                <w:rFonts w:ascii="Calibri" w:hAnsi="Calibri" w:cs="Calibri"/>
              </w:rPr>
            </w:pPr>
          </w:p>
        </w:tc>
      </w:tr>
      <w:tr w:rsidR="008E7341" w:rsidRPr="00322654" w14:paraId="744C2410" w14:textId="77777777" w:rsidTr="16BD06EC">
        <w:trPr>
          <w:trHeight w:val="704"/>
        </w:trPr>
        <w:tc>
          <w:tcPr>
            <w:tcW w:w="1544" w:type="pct"/>
            <w:shd w:val="clear" w:color="auto" w:fill="E6E6E6"/>
            <w:vAlign w:val="center"/>
          </w:tcPr>
          <w:p w14:paraId="35A90184" w14:textId="77777777" w:rsidR="008E7341" w:rsidRPr="00322654" w:rsidRDefault="008E7341" w:rsidP="007C2A09">
            <w:pPr>
              <w:rPr>
                <w:rFonts w:ascii="Calibri" w:hAnsi="Calibri" w:cs="Calibri"/>
              </w:rPr>
            </w:pPr>
            <w:r w:rsidRPr="00322654">
              <w:rPr>
                <w:rFonts w:ascii="Calibri" w:hAnsi="Calibri" w:cs="Calibri"/>
              </w:rPr>
              <w:t xml:space="preserve">Signature of candidate </w:t>
            </w:r>
          </w:p>
        </w:tc>
        <w:tc>
          <w:tcPr>
            <w:tcW w:w="3456" w:type="pct"/>
            <w:gridSpan w:val="2"/>
            <w:shd w:val="clear" w:color="auto" w:fill="auto"/>
            <w:vAlign w:val="center"/>
          </w:tcPr>
          <w:p w14:paraId="2FABFE6B" w14:textId="77777777" w:rsidR="008E7341" w:rsidRPr="00322654" w:rsidRDefault="008E7341" w:rsidP="007C2A09">
            <w:pPr>
              <w:rPr>
                <w:rFonts w:ascii="Calibri" w:hAnsi="Calibri" w:cs="Calibri"/>
              </w:rPr>
            </w:pPr>
          </w:p>
        </w:tc>
      </w:tr>
      <w:tr w:rsidR="008E7341" w:rsidRPr="00322654" w14:paraId="186B3C8E" w14:textId="77777777" w:rsidTr="16BD06EC">
        <w:trPr>
          <w:trHeight w:val="637"/>
        </w:trPr>
        <w:tc>
          <w:tcPr>
            <w:tcW w:w="5000" w:type="pct"/>
            <w:gridSpan w:val="3"/>
            <w:shd w:val="clear" w:color="auto" w:fill="E6E6E6"/>
            <w:vAlign w:val="center"/>
          </w:tcPr>
          <w:p w14:paraId="281067CF" w14:textId="77777777" w:rsidR="008E7341" w:rsidRPr="00322654" w:rsidRDefault="008E7341" w:rsidP="007C2A09">
            <w:pPr>
              <w:rPr>
                <w:rFonts w:ascii="Calibri" w:hAnsi="Calibri" w:cs="Calibri"/>
              </w:rPr>
            </w:pPr>
            <w:r w:rsidRPr="00322654">
              <w:rPr>
                <w:rFonts w:ascii="Calibri" w:hAnsi="Calibri" w:cs="Calibri"/>
              </w:rPr>
              <w:t>I appoint the following people as polling agents:</w:t>
            </w:r>
          </w:p>
        </w:tc>
      </w:tr>
      <w:tr w:rsidR="008E7341" w:rsidRPr="00322654" w14:paraId="4EB3194C" w14:textId="77777777" w:rsidTr="16BD06EC">
        <w:trPr>
          <w:trHeight w:val="874"/>
        </w:trPr>
        <w:tc>
          <w:tcPr>
            <w:tcW w:w="2607" w:type="pct"/>
            <w:gridSpan w:val="2"/>
            <w:tcBorders>
              <w:bottom w:val="single" w:sz="4" w:space="0" w:color="auto"/>
            </w:tcBorders>
            <w:shd w:val="clear" w:color="auto" w:fill="E6E6E6"/>
            <w:vAlign w:val="center"/>
          </w:tcPr>
          <w:p w14:paraId="64FECA95" w14:textId="77777777" w:rsidR="008E7341" w:rsidRPr="00322654" w:rsidRDefault="008E7341" w:rsidP="007C2A09">
            <w:pPr>
              <w:jc w:val="center"/>
              <w:rPr>
                <w:rFonts w:ascii="Calibri" w:hAnsi="Calibri" w:cs="Calibri"/>
              </w:rPr>
            </w:pPr>
            <w:r w:rsidRPr="00322654">
              <w:rPr>
                <w:rFonts w:ascii="Calibri" w:hAnsi="Calibri" w:cs="Calibri"/>
              </w:rPr>
              <w:t xml:space="preserve">Name and address of polling agent </w:t>
            </w:r>
            <w:r w:rsidRPr="00322654">
              <w:rPr>
                <w:rFonts w:ascii="Calibri" w:hAnsi="Calibri" w:cs="Calibri"/>
              </w:rPr>
              <w:br/>
              <w:t>(include postcode)</w:t>
            </w:r>
          </w:p>
        </w:tc>
        <w:tc>
          <w:tcPr>
            <w:tcW w:w="2393" w:type="pct"/>
            <w:shd w:val="clear" w:color="auto" w:fill="E6E6E6"/>
            <w:vAlign w:val="center"/>
          </w:tcPr>
          <w:p w14:paraId="1DAE9C69" w14:textId="77777777" w:rsidR="008E7341" w:rsidRPr="00322654" w:rsidRDefault="008E7341" w:rsidP="007C2A09">
            <w:pPr>
              <w:jc w:val="center"/>
              <w:rPr>
                <w:rFonts w:ascii="Calibri" w:hAnsi="Calibri" w:cs="Calibri"/>
              </w:rPr>
            </w:pPr>
            <w:r w:rsidRPr="00322654">
              <w:rPr>
                <w:rFonts w:ascii="Calibri" w:hAnsi="Calibri" w:cs="Calibri"/>
              </w:rPr>
              <w:t>List of polling stations to which they are appointed</w:t>
            </w:r>
          </w:p>
        </w:tc>
      </w:tr>
      <w:tr w:rsidR="008E7341" w:rsidRPr="00322654" w14:paraId="6A707693" w14:textId="77777777" w:rsidTr="16BD06EC">
        <w:trPr>
          <w:trHeight w:val="343"/>
        </w:trPr>
        <w:tc>
          <w:tcPr>
            <w:tcW w:w="2607" w:type="pct"/>
            <w:gridSpan w:val="2"/>
            <w:shd w:val="clear" w:color="auto" w:fill="auto"/>
          </w:tcPr>
          <w:p w14:paraId="47DE5871" w14:textId="77777777" w:rsidR="008E7341" w:rsidRPr="00322654" w:rsidRDefault="008E7341" w:rsidP="007C2A09">
            <w:pPr>
              <w:rPr>
                <w:rFonts w:ascii="Calibri" w:hAnsi="Calibri" w:cs="Calibri"/>
              </w:rPr>
            </w:pPr>
          </w:p>
          <w:p w14:paraId="37F3CD1B" w14:textId="77777777" w:rsidR="008E7341" w:rsidRPr="00322654" w:rsidRDefault="008E7341" w:rsidP="007C2A09">
            <w:pPr>
              <w:rPr>
                <w:rFonts w:ascii="Calibri" w:hAnsi="Calibri" w:cs="Calibri"/>
              </w:rPr>
            </w:pPr>
          </w:p>
          <w:p w14:paraId="1F10476C" w14:textId="77777777" w:rsidR="008E7341" w:rsidRPr="00322654" w:rsidRDefault="008E7341" w:rsidP="007C2A09">
            <w:pPr>
              <w:rPr>
                <w:rFonts w:ascii="Calibri" w:hAnsi="Calibri" w:cs="Calibri"/>
              </w:rPr>
            </w:pPr>
          </w:p>
          <w:p w14:paraId="4E90C011" w14:textId="77777777" w:rsidR="008E7341" w:rsidRPr="00322654" w:rsidRDefault="008E7341" w:rsidP="007C2A09">
            <w:pPr>
              <w:rPr>
                <w:rFonts w:ascii="Calibri" w:hAnsi="Calibri" w:cs="Calibri"/>
              </w:rPr>
            </w:pPr>
          </w:p>
          <w:p w14:paraId="2225311B" w14:textId="77777777" w:rsidR="008E7341" w:rsidRPr="00322654" w:rsidRDefault="008E7341" w:rsidP="007C2A09">
            <w:pPr>
              <w:rPr>
                <w:rFonts w:ascii="Calibri" w:hAnsi="Calibri" w:cs="Calibri"/>
              </w:rPr>
            </w:pPr>
          </w:p>
          <w:p w14:paraId="07D9A5FD" w14:textId="77777777" w:rsidR="008E7341" w:rsidRPr="00322654" w:rsidRDefault="008E7341" w:rsidP="007C2A09">
            <w:pPr>
              <w:rPr>
                <w:rFonts w:ascii="Calibri" w:hAnsi="Calibri" w:cs="Calibri"/>
              </w:rPr>
            </w:pPr>
          </w:p>
          <w:p w14:paraId="43C191D5" w14:textId="77777777" w:rsidR="008E7341" w:rsidRPr="00322654" w:rsidRDefault="008E7341" w:rsidP="007C2A09">
            <w:pPr>
              <w:rPr>
                <w:rFonts w:ascii="Calibri" w:hAnsi="Calibri" w:cs="Calibri"/>
              </w:rPr>
            </w:pPr>
          </w:p>
        </w:tc>
        <w:tc>
          <w:tcPr>
            <w:tcW w:w="2393" w:type="pct"/>
            <w:shd w:val="clear" w:color="auto" w:fill="auto"/>
          </w:tcPr>
          <w:p w14:paraId="740477AF" w14:textId="77777777" w:rsidR="008E7341" w:rsidRPr="00322654" w:rsidRDefault="008E7341" w:rsidP="007C2A09">
            <w:pPr>
              <w:pStyle w:val="N1"/>
              <w:numPr>
                <w:ilvl w:val="0"/>
                <w:numId w:val="0"/>
              </w:numPr>
              <w:ind w:left="170"/>
              <w:jc w:val="left"/>
              <w:rPr>
                <w:rFonts w:ascii="Calibri" w:hAnsi="Calibri" w:cs="Calibri"/>
                <w:noProof/>
                <w:sz w:val="24"/>
                <w:szCs w:val="24"/>
              </w:rPr>
            </w:pPr>
          </w:p>
        </w:tc>
      </w:tr>
      <w:tr w:rsidR="008E7341" w:rsidRPr="00322654" w14:paraId="404C135C" w14:textId="77777777" w:rsidTr="16BD06EC">
        <w:trPr>
          <w:trHeight w:val="463"/>
        </w:trPr>
        <w:tc>
          <w:tcPr>
            <w:tcW w:w="2607" w:type="pct"/>
            <w:gridSpan w:val="2"/>
            <w:shd w:val="clear" w:color="auto" w:fill="auto"/>
          </w:tcPr>
          <w:p w14:paraId="7781C4EF" w14:textId="77777777" w:rsidR="008E7341" w:rsidRPr="00322654" w:rsidRDefault="008E7341" w:rsidP="007C2A09">
            <w:pPr>
              <w:rPr>
                <w:rFonts w:ascii="Calibri" w:hAnsi="Calibri" w:cs="Calibri"/>
              </w:rPr>
            </w:pPr>
          </w:p>
          <w:p w14:paraId="486CF55E" w14:textId="77777777" w:rsidR="008E7341" w:rsidRPr="00322654" w:rsidRDefault="008E7341" w:rsidP="007C2A09">
            <w:pPr>
              <w:rPr>
                <w:rFonts w:ascii="Calibri" w:hAnsi="Calibri" w:cs="Calibri"/>
              </w:rPr>
            </w:pPr>
          </w:p>
          <w:p w14:paraId="170DEA66" w14:textId="77777777" w:rsidR="008E7341" w:rsidRPr="00322654" w:rsidRDefault="008E7341" w:rsidP="007C2A09">
            <w:pPr>
              <w:rPr>
                <w:rFonts w:ascii="Calibri" w:hAnsi="Calibri" w:cs="Calibri"/>
              </w:rPr>
            </w:pPr>
          </w:p>
          <w:p w14:paraId="0BE5F6F7" w14:textId="77777777" w:rsidR="008E7341" w:rsidRPr="00322654" w:rsidRDefault="008E7341" w:rsidP="007C2A09">
            <w:pPr>
              <w:rPr>
                <w:rFonts w:ascii="Calibri" w:hAnsi="Calibri" w:cs="Calibri"/>
              </w:rPr>
            </w:pPr>
          </w:p>
          <w:p w14:paraId="10402625" w14:textId="77777777" w:rsidR="008E7341" w:rsidRPr="00322654" w:rsidRDefault="008E7341" w:rsidP="007C2A09">
            <w:pPr>
              <w:rPr>
                <w:rFonts w:ascii="Calibri" w:hAnsi="Calibri" w:cs="Calibri"/>
              </w:rPr>
            </w:pPr>
          </w:p>
          <w:p w14:paraId="080406B4" w14:textId="77777777" w:rsidR="008E7341" w:rsidRPr="00322654" w:rsidRDefault="008E7341" w:rsidP="007C2A09">
            <w:pPr>
              <w:rPr>
                <w:rFonts w:ascii="Calibri" w:hAnsi="Calibri" w:cs="Calibri"/>
              </w:rPr>
            </w:pPr>
          </w:p>
          <w:p w14:paraId="1D81CFC8" w14:textId="77777777" w:rsidR="008E7341" w:rsidRPr="00322654" w:rsidRDefault="008E7341" w:rsidP="007C2A09">
            <w:pPr>
              <w:rPr>
                <w:rFonts w:ascii="Calibri" w:hAnsi="Calibri" w:cs="Calibri"/>
              </w:rPr>
            </w:pPr>
          </w:p>
        </w:tc>
        <w:tc>
          <w:tcPr>
            <w:tcW w:w="2393" w:type="pct"/>
            <w:shd w:val="clear" w:color="auto" w:fill="auto"/>
          </w:tcPr>
          <w:p w14:paraId="180CDB77" w14:textId="77777777" w:rsidR="008E7341" w:rsidRPr="00322654" w:rsidRDefault="008E7341" w:rsidP="007C2A09">
            <w:pPr>
              <w:pStyle w:val="N1"/>
              <w:numPr>
                <w:ilvl w:val="0"/>
                <w:numId w:val="0"/>
              </w:numPr>
              <w:ind w:left="170"/>
              <w:jc w:val="left"/>
              <w:rPr>
                <w:rFonts w:ascii="Calibri" w:hAnsi="Calibri" w:cs="Calibri"/>
                <w:noProof/>
                <w:sz w:val="24"/>
                <w:szCs w:val="24"/>
              </w:rPr>
            </w:pPr>
          </w:p>
        </w:tc>
      </w:tr>
      <w:tr w:rsidR="008E7341" w:rsidRPr="00322654" w14:paraId="295D5652" w14:textId="77777777" w:rsidTr="16BD06EC">
        <w:trPr>
          <w:trHeight w:val="463"/>
        </w:trPr>
        <w:tc>
          <w:tcPr>
            <w:tcW w:w="2607" w:type="pct"/>
            <w:gridSpan w:val="2"/>
            <w:shd w:val="clear" w:color="auto" w:fill="auto"/>
          </w:tcPr>
          <w:p w14:paraId="418F93ED" w14:textId="77777777" w:rsidR="008E7341" w:rsidRPr="00322654" w:rsidRDefault="008E7341" w:rsidP="007C2A09">
            <w:pPr>
              <w:rPr>
                <w:rFonts w:ascii="Calibri" w:hAnsi="Calibri" w:cs="Calibri"/>
              </w:rPr>
            </w:pPr>
          </w:p>
          <w:p w14:paraId="3C2ACD54" w14:textId="77777777" w:rsidR="008E7341" w:rsidRPr="00322654" w:rsidRDefault="008E7341" w:rsidP="007C2A09">
            <w:pPr>
              <w:rPr>
                <w:rFonts w:ascii="Calibri" w:hAnsi="Calibri" w:cs="Calibri"/>
              </w:rPr>
            </w:pPr>
          </w:p>
          <w:p w14:paraId="5113EE60" w14:textId="77777777" w:rsidR="008E7341" w:rsidRPr="00322654" w:rsidRDefault="008E7341" w:rsidP="007C2A09">
            <w:pPr>
              <w:rPr>
                <w:rFonts w:ascii="Calibri" w:hAnsi="Calibri" w:cs="Calibri"/>
              </w:rPr>
            </w:pPr>
          </w:p>
          <w:p w14:paraId="04ACB112" w14:textId="77777777" w:rsidR="008E7341" w:rsidRPr="00322654" w:rsidRDefault="008E7341" w:rsidP="007C2A09">
            <w:pPr>
              <w:rPr>
                <w:rFonts w:ascii="Calibri" w:hAnsi="Calibri" w:cs="Calibri"/>
              </w:rPr>
            </w:pPr>
          </w:p>
          <w:p w14:paraId="70D9DFF6" w14:textId="77777777" w:rsidR="008E7341" w:rsidRPr="00322654" w:rsidRDefault="008E7341" w:rsidP="007C2A09">
            <w:pPr>
              <w:rPr>
                <w:rFonts w:ascii="Calibri" w:hAnsi="Calibri" w:cs="Calibri"/>
              </w:rPr>
            </w:pPr>
          </w:p>
          <w:p w14:paraId="7171CCC9" w14:textId="77777777" w:rsidR="008E7341" w:rsidRPr="00322654" w:rsidRDefault="008E7341" w:rsidP="007C2A09">
            <w:pPr>
              <w:rPr>
                <w:rFonts w:ascii="Calibri" w:hAnsi="Calibri" w:cs="Calibri"/>
              </w:rPr>
            </w:pPr>
          </w:p>
        </w:tc>
        <w:tc>
          <w:tcPr>
            <w:tcW w:w="2393" w:type="pct"/>
            <w:shd w:val="clear" w:color="auto" w:fill="auto"/>
          </w:tcPr>
          <w:p w14:paraId="35CA34EE" w14:textId="77777777" w:rsidR="008E7341" w:rsidRPr="00322654" w:rsidRDefault="008E7341" w:rsidP="007C2A09">
            <w:pPr>
              <w:pStyle w:val="N1"/>
              <w:numPr>
                <w:ilvl w:val="0"/>
                <w:numId w:val="0"/>
              </w:numPr>
              <w:ind w:left="170"/>
              <w:jc w:val="left"/>
              <w:rPr>
                <w:rFonts w:ascii="Calibri" w:hAnsi="Calibri" w:cs="Calibri"/>
                <w:noProof/>
                <w:sz w:val="24"/>
                <w:szCs w:val="24"/>
              </w:rPr>
            </w:pPr>
          </w:p>
        </w:tc>
      </w:tr>
      <w:tr w:rsidR="008E7341" w:rsidRPr="00322654" w14:paraId="48DE2847" w14:textId="77777777" w:rsidTr="16BD06EC">
        <w:trPr>
          <w:trHeight w:val="463"/>
        </w:trPr>
        <w:tc>
          <w:tcPr>
            <w:tcW w:w="2607" w:type="pct"/>
            <w:gridSpan w:val="2"/>
            <w:shd w:val="clear" w:color="auto" w:fill="auto"/>
          </w:tcPr>
          <w:p w14:paraId="7CC542AE" w14:textId="77777777" w:rsidR="008E7341" w:rsidRPr="00322654" w:rsidRDefault="008E7341" w:rsidP="007C2A09">
            <w:pPr>
              <w:rPr>
                <w:rFonts w:ascii="Calibri" w:hAnsi="Calibri" w:cs="Calibri"/>
              </w:rPr>
            </w:pPr>
          </w:p>
          <w:p w14:paraId="369C0493" w14:textId="77777777" w:rsidR="008E7341" w:rsidRPr="00322654" w:rsidRDefault="008E7341" w:rsidP="007C2A09">
            <w:pPr>
              <w:rPr>
                <w:rFonts w:ascii="Calibri" w:hAnsi="Calibri" w:cs="Calibri"/>
              </w:rPr>
            </w:pPr>
          </w:p>
          <w:p w14:paraId="1A683C85" w14:textId="77777777" w:rsidR="008E7341" w:rsidRPr="00322654" w:rsidRDefault="008E7341" w:rsidP="007C2A09">
            <w:pPr>
              <w:rPr>
                <w:rFonts w:ascii="Calibri" w:hAnsi="Calibri" w:cs="Calibri"/>
              </w:rPr>
            </w:pPr>
          </w:p>
          <w:p w14:paraId="2BE667E0" w14:textId="77777777" w:rsidR="008E7341" w:rsidRPr="00322654" w:rsidRDefault="008E7341" w:rsidP="007C2A09">
            <w:pPr>
              <w:rPr>
                <w:rFonts w:ascii="Calibri" w:hAnsi="Calibri" w:cs="Calibri"/>
              </w:rPr>
            </w:pPr>
          </w:p>
          <w:p w14:paraId="412BC0A3" w14:textId="77777777" w:rsidR="008E7341" w:rsidRPr="00322654" w:rsidRDefault="008E7341" w:rsidP="007C2A09">
            <w:pPr>
              <w:rPr>
                <w:rFonts w:ascii="Calibri" w:hAnsi="Calibri" w:cs="Calibri"/>
              </w:rPr>
            </w:pPr>
          </w:p>
          <w:p w14:paraId="4689F2E6" w14:textId="77777777" w:rsidR="008E7341" w:rsidRPr="00322654" w:rsidRDefault="008E7341" w:rsidP="007C2A09">
            <w:pPr>
              <w:rPr>
                <w:rFonts w:ascii="Calibri" w:hAnsi="Calibri" w:cs="Calibri"/>
              </w:rPr>
            </w:pPr>
          </w:p>
        </w:tc>
        <w:tc>
          <w:tcPr>
            <w:tcW w:w="2393" w:type="pct"/>
            <w:shd w:val="clear" w:color="auto" w:fill="auto"/>
          </w:tcPr>
          <w:p w14:paraId="3538388C" w14:textId="77777777" w:rsidR="008E7341" w:rsidRPr="00322654" w:rsidRDefault="008E7341" w:rsidP="007C2A09">
            <w:pPr>
              <w:pStyle w:val="N1"/>
              <w:numPr>
                <w:ilvl w:val="0"/>
                <w:numId w:val="0"/>
              </w:numPr>
              <w:ind w:left="170"/>
              <w:jc w:val="left"/>
              <w:rPr>
                <w:rFonts w:ascii="Calibri" w:hAnsi="Calibri" w:cs="Calibri"/>
                <w:noProof/>
                <w:sz w:val="24"/>
                <w:szCs w:val="24"/>
              </w:rPr>
            </w:pPr>
          </w:p>
        </w:tc>
      </w:tr>
    </w:tbl>
    <w:p w14:paraId="0DBC0855" w14:textId="77777777" w:rsidR="008E7341" w:rsidRPr="000E4098" w:rsidRDefault="008E7341" w:rsidP="008E7341">
      <w:pPr>
        <w:rPr>
          <w:rFonts w:ascii="Calibri" w:hAnsi="Calibri" w:cs="Calibri"/>
        </w:rPr>
      </w:pPr>
    </w:p>
    <w:p w14:paraId="71A06062" w14:textId="77777777" w:rsidR="008E7341" w:rsidRDefault="008E7341" w:rsidP="00B17F00">
      <w:pPr>
        <w:spacing w:before="120" w:after="120"/>
        <w:ind w:left="-142"/>
      </w:pPr>
    </w:p>
    <w:sectPr w:rsidR="008E7341" w:rsidSect="00D12616">
      <w:footerReference w:type="default" r:id="rId24"/>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8502" w14:textId="77777777" w:rsidR="0082344A" w:rsidRDefault="0082344A">
      <w:r>
        <w:separator/>
      </w:r>
    </w:p>
  </w:endnote>
  <w:endnote w:type="continuationSeparator" w:id="0">
    <w:p w14:paraId="3185C871" w14:textId="77777777" w:rsidR="0082344A" w:rsidRDefault="0082344A">
      <w:r>
        <w:continuationSeparator/>
      </w:r>
    </w:p>
  </w:endnote>
  <w:endnote w:type="continuationNotice" w:id="1">
    <w:p w14:paraId="3B71B9E5" w14:textId="77777777" w:rsidR="0082344A" w:rsidRDefault="0082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04222"/>
      <w:docPartObj>
        <w:docPartGallery w:val="Page Numbers (Bottom of Page)"/>
        <w:docPartUnique/>
      </w:docPartObj>
    </w:sdtPr>
    <w:sdtEndPr>
      <w:rPr>
        <w:noProof/>
        <w:sz w:val="16"/>
        <w:szCs w:val="16"/>
      </w:rPr>
    </w:sdtEndPr>
    <w:sdtContent>
      <w:p w14:paraId="6B2B2B89" w14:textId="08251AC2" w:rsidR="00D11FF2" w:rsidRPr="00D11FF2" w:rsidRDefault="00D11FF2">
        <w:pPr>
          <w:pStyle w:val="Footer"/>
          <w:jc w:val="right"/>
          <w:rPr>
            <w:sz w:val="16"/>
            <w:szCs w:val="16"/>
          </w:rPr>
        </w:pPr>
        <w:r w:rsidRPr="00D11FF2">
          <w:rPr>
            <w:sz w:val="16"/>
            <w:szCs w:val="16"/>
          </w:rPr>
          <w:fldChar w:fldCharType="begin"/>
        </w:r>
        <w:r w:rsidRPr="00D11FF2">
          <w:rPr>
            <w:sz w:val="16"/>
            <w:szCs w:val="16"/>
          </w:rPr>
          <w:instrText xml:space="preserve"> PAGE   \* MERGEFORMAT </w:instrText>
        </w:r>
        <w:r w:rsidRPr="00D11FF2">
          <w:rPr>
            <w:sz w:val="16"/>
            <w:szCs w:val="16"/>
          </w:rPr>
          <w:fldChar w:fldCharType="separate"/>
        </w:r>
        <w:r w:rsidRPr="00D11FF2">
          <w:rPr>
            <w:noProof/>
            <w:sz w:val="16"/>
            <w:szCs w:val="16"/>
          </w:rPr>
          <w:t>2</w:t>
        </w:r>
        <w:r w:rsidRPr="00D11FF2">
          <w:rPr>
            <w:noProof/>
            <w:sz w:val="16"/>
            <w:szCs w:val="16"/>
          </w:rPr>
          <w:fldChar w:fldCharType="end"/>
        </w:r>
      </w:p>
    </w:sdtContent>
  </w:sdt>
  <w:p w14:paraId="65AD3668" w14:textId="09751173" w:rsidR="00800D79" w:rsidRDefault="00800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F461"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C47E" w14:textId="77777777" w:rsidR="00B17F00" w:rsidRDefault="00B17F00">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1D1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E952" w14:textId="77777777" w:rsidR="0082344A" w:rsidRDefault="0082344A">
      <w:r>
        <w:separator/>
      </w:r>
    </w:p>
  </w:footnote>
  <w:footnote w:type="continuationSeparator" w:id="0">
    <w:p w14:paraId="6BE8FFB8" w14:textId="77777777" w:rsidR="0082344A" w:rsidRDefault="0082344A">
      <w:r>
        <w:continuationSeparator/>
      </w:r>
    </w:p>
  </w:footnote>
  <w:footnote w:type="continuationNotice" w:id="1">
    <w:p w14:paraId="7B8F762C" w14:textId="77777777" w:rsidR="0082344A" w:rsidRDefault="0082344A"/>
  </w:footnote>
  <w:footnote w:id="2">
    <w:p w14:paraId="5121B9EB" w14:textId="4792FCEE" w:rsidR="00B17F00" w:rsidRDefault="00B17F00" w:rsidP="00B4415E">
      <w:pPr>
        <w:pStyle w:val="FootnoteText"/>
        <w:ind w:left="-567"/>
      </w:pPr>
      <w:r>
        <w:t xml:space="preserve">. </w:t>
      </w:r>
    </w:p>
  </w:footnote>
  <w:footnote w:id="3">
    <w:p w14:paraId="15E63F18"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3D0F4393" w14:textId="77777777" w:rsidR="00B17F00" w:rsidRPr="00C80564" w:rsidRDefault="00B17F00" w:rsidP="00345AD4">
      <w:pPr>
        <w:pStyle w:val="Bulletpoints"/>
        <w:ind w:right="-193"/>
      </w:pPr>
      <w:r w:rsidRPr="00C80564">
        <w:rPr>
          <w:b/>
        </w:rPr>
        <w:t>For home addresses in England</w:t>
      </w:r>
      <w:r w:rsidRPr="00C80564">
        <w:t>:</w:t>
      </w:r>
    </w:p>
    <w:p w14:paraId="0DA03FAA" w14:textId="77777777" w:rsidR="00B17F00" w:rsidRPr="00C80564" w:rsidRDefault="00B17F00" w:rsidP="00345AD4">
      <w:pPr>
        <w:pStyle w:val="Bulletpoints"/>
        <w:numPr>
          <w:ilvl w:val="1"/>
          <w:numId w:val="8"/>
        </w:numPr>
        <w:ind w:right="-193"/>
      </w:pPr>
      <w:r w:rsidRPr="00C80564">
        <w:t xml:space="preserve">if the address is within a district for which there is a district council, that </w:t>
      </w:r>
      <w:proofErr w:type="gramStart"/>
      <w:r w:rsidRPr="00C80564">
        <w:t>district;</w:t>
      </w:r>
      <w:proofErr w:type="gramEnd"/>
    </w:p>
    <w:p w14:paraId="57B70764" w14:textId="77777777" w:rsidR="00B17F00" w:rsidRPr="00C80564" w:rsidRDefault="00B17F00" w:rsidP="00345AD4">
      <w:pPr>
        <w:pStyle w:val="Bulletpoints"/>
        <w:numPr>
          <w:ilvl w:val="1"/>
          <w:numId w:val="8"/>
        </w:numPr>
        <w:ind w:right="-193"/>
      </w:pPr>
      <w:r w:rsidRPr="00C80564">
        <w:t xml:space="preserve">if the address is within a county in which there are no districts with councils, that </w:t>
      </w:r>
      <w:proofErr w:type="gramStart"/>
      <w:r w:rsidRPr="00C80564">
        <w:t>county;</w:t>
      </w:r>
      <w:proofErr w:type="gramEnd"/>
    </w:p>
    <w:p w14:paraId="23A36EBB" w14:textId="77777777" w:rsidR="00B17F00" w:rsidRPr="00C80564" w:rsidRDefault="00B17F00" w:rsidP="00345AD4">
      <w:pPr>
        <w:pStyle w:val="Bulletpoints"/>
        <w:numPr>
          <w:ilvl w:val="1"/>
          <w:numId w:val="8"/>
        </w:numPr>
        <w:ind w:right="-193"/>
      </w:pPr>
      <w:r w:rsidRPr="00C80564">
        <w:t xml:space="preserve">if the address is within a London borough, that London </w:t>
      </w:r>
      <w:proofErr w:type="gramStart"/>
      <w:r w:rsidRPr="00C80564">
        <w:t>borough;</w:t>
      </w:r>
      <w:proofErr w:type="gramEnd"/>
    </w:p>
    <w:p w14:paraId="4FDBC8E2"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3DB674D9"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1BAD6E25" w14:textId="77777777" w:rsidR="00B17F00" w:rsidRPr="00C80564" w:rsidRDefault="00B17F00" w:rsidP="00345AD4">
      <w:pPr>
        <w:pStyle w:val="Bulletpoints"/>
        <w:ind w:right="-193"/>
        <w:rPr>
          <w:b/>
        </w:rPr>
      </w:pPr>
      <w:r w:rsidRPr="00C80564">
        <w:rPr>
          <w:b/>
        </w:rPr>
        <w:t>For home addresses in Wales:</w:t>
      </w:r>
    </w:p>
    <w:p w14:paraId="67673597" w14:textId="77777777" w:rsidR="00B17F00" w:rsidRPr="00C80564" w:rsidRDefault="00B17F00" w:rsidP="00345AD4">
      <w:pPr>
        <w:pStyle w:val="Bulletpoints"/>
        <w:numPr>
          <w:ilvl w:val="1"/>
          <w:numId w:val="9"/>
        </w:numPr>
        <w:ind w:right="-193"/>
      </w:pPr>
      <w:r w:rsidRPr="00C80564">
        <w:t xml:space="preserve">if the address is within a county, that </w:t>
      </w:r>
      <w:proofErr w:type="gramStart"/>
      <w:r w:rsidRPr="00C80564">
        <w:t>county;</w:t>
      </w:r>
      <w:proofErr w:type="gramEnd"/>
    </w:p>
    <w:p w14:paraId="7D7FCBE0"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2ABD5167" w14:textId="77777777" w:rsidR="00B17F00" w:rsidRPr="00C80564" w:rsidRDefault="00B17F00" w:rsidP="00345AD4">
      <w:pPr>
        <w:pStyle w:val="Bulletpoints"/>
        <w:ind w:right="-193"/>
        <w:rPr>
          <w:b/>
        </w:rPr>
      </w:pPr>
      <w:r w:rsidRPr="00C80564">
        <w:rPr>
          <w:b/>
        </w:rPr>
        <w:t>For home addresses in Scotland:</w:t>
      </w:r>
    </w:p>
    <w:p w14:paraId="3BE8AE2A" w14:textId="77777777" w:rsidR="00B17F00" w:rsidRPr="00C80564" w:rsidRDefault="00B17F00" w:rsidP="00345AD4">
      <w:pPr>
        <w:pStyle w:val="Bulletpoints"/>
        <w:numPr>
          <w:ilvl w:val="1"/>
          <w:numId w:val="7"/>
        </w:numPr>
        <w:ind w:right="-193"/>
      </w:pPr>
      <w:r w:rsidRPr="00C80564">
        <w:t xml:space="preserve">the local government area in which the address is </w:t>
      </w:r>
      <w:proofErr w:type="gramStart"/>
      <w:r w:rsidRPr="00C80564">
        <w:t>situated</w:t>
      </w:r>
      <w:proofErr w:type="gramEnd"/>
    </w:p>
    <w:p w14:paraId="686E619D" w14:textId="77777777" w:rsidR="00B17F00" w:rsidRPr="00C80564" w:rsidRDefault="00B17F00" w:rsidP="00345AD4">
      <w:pPr>
        <w:pStyle w:val="Bulletpoints"/>
        <w:ind w:right="-193"/>
      </w:pPr>
      <w:r w:rsidRPr="00C80564">
        <w:rPr>
          <w:b/>
        </w:rPr>
        <w:t>For home addresses in Northern Ireland:</w:t>
      </w:r>
    </w:p>
    <w:p w14:paraId="6DA3B480" w14:textId="77777777" w:rsidR="00B17F00" w:rsidRDefault="00B17F00" w:rsidP="00345AD4">
      <w:pPr>
        <w:pStyle w:val="Bulletpoints"/>
        <w:numPr>
          <w:ilvl w:val="1"/>
          <w:numId w:val="7"/>
        </w:numPr>
        <w:ind w:right="-193"/>
      </w:pPr>
      <w:r>
        <w:t xml:space="preserve">the local government district in which the address is </w:t>
      </w:r>
      <w:proofErr w:type="gramStart"/>
      <w:r>
        <w:t>situated</w:t>
      </w:r>
      <w:proofErr w:type="gramEnd"/>
    </w:p>
    <w:p w14:paraId="3C5084FE"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 xml:space="preserve">ocal </w:t>
      </w:r>
      <w:proofErr w:type="gramStart"/>
      <w:r w:rsidRPr="000C32CE">
        <w:t>authority</w:t>
      </w:r>
      <w:proofErr w:type="gramEnd"/>
      <w:r w:rsidRPr="000C32CE">
        <w:t xml:space="preserve">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3"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E42E1"/>
    <w:multiLevelType w:val="multilevel"/>
    <w:tmpl w:val="6EDA266E"/>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i w:val="0"/>
      </w:rPr>
    </w:lvl>
    <w:lvl w:ilvl="2">
      <w:start w:val="1"/>
      <w:numFmt w:val="lowerLetter"/>
      <w:pStyle w:val="N3"/>
      <w:lvlText w:val="(%3)"/>
      <w:lvlJc w:val="left"/>
      <w:pPr>
        <w:tabs>
          <w:tab w:val="num" w:pos="737"/>
        </w:tabs>
        <w:ind w:left="737" w:hanging="397"/>
      </w:pPr>
      <w:rPr>
        <w:rFonts w:hint="default"/>
        <w:b w:val="0"/>
        <w:i w:val="0"/>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485346">
    <w:abstractNumId w:val="1"/>
  </w:num>
  <w:num w:numId="2" w16cid:durableId="1385519414">
    <w:abstractNumId w:val="3"/>
  </w:num>
  <w:num w:numId="3" w16cid:durableId="142082889">
    <w:abstractNumId w:val="6"/>
  </w:num>
  <w:num w:numId="4" w16cid:durableId="2111730415">
    <w:abstractNumId w:val="5"/>
  </w:num>
  <w:num w:numId="5" w16cid:durableId="362636571">
    <w:abstractNumId w:val="4"/>
  </w:num>
  <w:num w:numId="6" w16cid:durableId="1866556178">
    <w:abstractNumId w:val="7"/>
  </w:num>
  <w:num w:numId="7" w16cid:durableId="2135295620">
    <w:abstractNumId w:val="10"/>
  </w:num>
  <w:num w:numId="8" w16cid:durableId="1842622907">
    <w:abstractNumId w:val="0"/>
  </w:num>
  <w:num w:numId="9" w16cid:durableId="1194002344">
    <w:abstractNumId w:val="8"/>
  </w:num>
  <w:num w:numId="10" w16cid:durableId="1430345240">
    <w:abstractNumId w:val="2"/>
  </w:num>
  <w:num w:numId="11" w16cid:durableId="506486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B2B"/>
    <w:rsid w:val="000108D5"/>
    <w:rsid w:val="00012B45"/>
    <w:rsid w:val="00014006"/>
    <w:rsid w:val="00026756"/>
    <w:rsid w:val="000274CC"/>
    <w:rsid w:val="000408F7"/>
    <w:rsid w:val="000417B1"/>
    <w:rsid w:val="00041A33"/>
    <w:rsid w:val="00050447"/>
    <w:rsid w:val="00056A89"/>
    <w:rsid w:val="00064348"/>
    <w:rsid w:val="00066B03"/>
    <w:rsid w:val="000676FE"/>
    <w:rsid w:val="0007034A"/>
    <w:rsid w:val="00075F2A"/>
    <w:rsid w:val="00084ACF"/>
    <w:rsid w:val="00084E25"/>
    <w:rsid w:val="00085E94"/>
    <w:rsid w:val="000918FD"/>
    <w:rsid w:val="000958AC"/>
    <w:rsid w:val="00096552"/>
    <w:rsid w:val="000A1CE0"/>
    <w:rsid w:val="000A2AF3"/>
    <w:rsid w:val="000A65F1"/>
    <w:rsid w:val="000A7B44"/>
    <w:rsid w:val="000B4AB0"/>
    <w:rsid w:val="000B64E4"/>
    <w:rsid w:val="000C508C"/>
    <w:rsid w:val="000D0755"/>
    <w:rsid w:val="000D4949"/>
    <w:rsid w:val="000D54C6"/>
    <w:rsid w:val="000D79C8"/>
    <w:rsid w:val="000D7B1A"/>
    <w:rsid w:val="000E1B2E"/>
    <w:rsid w:val="000F0D4D"/>
    <w:rsid w:val="000F130E"/>
    <w:rsid w:val="00101070"/>
    <w:rsid w:val="00103605"/>
    <w:rsid w:val="001040DE"/>
    <w:rsid w:val="00105C58"/>
    <w:rsid w:val="0011350B"/>
    <w:rsid w:val="001217D6"/>
    <w:rsid w:val="00125C6A"/>
    <w:rsid w:val="00133B9B"/>
    <w:rsid w:val="001341A8"/>
    <w:rsid w:val="001347C8"/>
    <w:rsid w:val="0013575A"/>
    <w:rsid w:val="0013714E"/>
    <w:rsid w:val="001372B6"/>
    <w:rsid w:val="001378C6"/>
    <w:rsid w:val="001549B3"/>
    <w:rsid w:val="001554D5"/>
    <w:rsid w:val="001558D5"/>
    <w:rsid w:val="00156AE7"/>
    <w:rsid w:val="001602EF"/>
    <w:rsid w:val="00162250"/>
    <w:rsid w:val="00163385"/>
    <w:rsid w:val="00164222"/>
    <w:rsid w:val="00164E60"/>
    <w:rsid w:val="00174EEF"/>
    <w:rsid w:val="00177BB1"/>
    <w:rsid w:val="001848A1"/>
    <w:rsid w:val="001859A6"/>
    <w:rsid w:val="0018C517"/>
    <w:rsid w:val="001A0678"/>
    <w:rsid w:val="001A1E8B"/>
    <w:rsid w:val="001A4863"/>
    <w:rsid w:val="001A637D"/>
    <w:rsid w:val="001B20E5"/>
    <w:rsid w:val="001B382C"/>
    <w:rsid w:val="001B6F79"/>
    <w:rsid w:val="001B70E0"/>
    <w:rsid w:val="001C73AD"/>
    <w:rsid w:val="001D615B"/>
    <w:rsid w:val="001E4F1C"/>
    <w:rsid w:val="001E6B7F"/>
    <w:rsid w:val="001E6EDB"/>
    <w:rsid w:val="001E7972"/>
    <w:rsid w:val="001F1487"/>
    <w:rsid w:val="001F15AC"/>
    <w:rsid w:val="001F484B"/>
    <w:rsid w:val="0020147E"/>
    <w:rsid w:val="002100EF"/>
    <w:rsid w:val="00221CE8"/>
    <w:rsid w:val="0022639C"/>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94ACB"/>
    <w:rsid w:val="002975F7"/>
    <w:rsid w:val="00297F8D"/>
    <w:rsid w:val="002A16F6"/>
    <w:rsid w:val="002A7513"/>
    <w:rsid w:val="002A7AEE"/>
    <w:rsid w:val="002B22F2"/>
    <w:rsid w:val="002C0D18"/>
    <w:rsid w:val="002C2CF2"/>
    <w:rsid w:val="002D2048"/>
    <w:rsid w:val="002D6142"/>
    <w:rsid w:val="002E4B96"/>
    <w:rsid w:val="002E548F"/>
    <w:rsid w:val="002E6E3F"/>
    <w:rsid w:val="002E7B96"/>
    <w:rsid w:val="002F3519"/>
    <w:rsid w:val="002F63D5"/>
    <w:rsid w:val="002F6940"/>
    <w:rsid w:val="00300B82"/>
    <w:rsid w:val="003020EC"/>
    <w:rsid w:val="00302CC3"/>
    <w:rsid w:val="00310222"/>
    <w:rsid w:val="00311B74"/>
    <w:rsid w:val="00315DDB"/>
    <w:rsid w:val="00337F4D"/>
    <w:rsid w:val="00344DFF"/>
    <w:rsid w:val="00345AD4"/>
    <w:rsid w:val="00345EA3"/>
    <w:rsid w:val="00346FB0"/>
    <w:rsid w:val="00355AA1"/>
    <w:rsid w:val="0036634F"/>
    <w:rsid w:val="00372BB2"/>
    <w:rsid w:val="0037447E"/>
    <w:rsid w:val="00377A7B"/>
    <w:rsid w:val="003817B1"/>
    <w:rsid w:val="003825ED"/>
    <w:rsid w:val="00387F5C"/>
    <w:rsid w:val="00394FCA"/>
    <w:rsid w:val="003A030B"/>
    <w:rsid w:val="003A11E3"/>
    <w:rsid w:val="003A3293"/>
    <w:rsid w:val="003A7B25"/>
    <w:rsid w:val="003B03DD"/>
    <w:rsid w:val="003C0F8D"/>
    <w:rsid w:val="003C2570"/>
    <w:rsid w:val="003C31FD"/>
    <w:rsid w:val="003C5993"/>
    <w:rsid w:val="003E3192"/>
    <w:rsid w:val="003E57B0"/>
    <w:rsid w:val="003E7098"/>
    <w:rsid w:val="003F5FCB"/>
    <w:rsid w:val="004012B1"/>
    <w:rsid w:val="00405237"/>
    <w:rsid w:val="004053C7"/>
    <w:rsid w:val="00410BB7"/>
    <w:rsid w:val="0041180C"/>
    <w:rsid w:val="004141E0"/>
    <w:rsid w:val="004228B6"/>
    <w:rsid w:val="00424296"/>
    <w:rsid w:val="004255A8"/>
    <w:rsid w:val="004264CE"/>
    <w:rsid w:val="00431B7F"/>
    <w:rsid w:val="004341EF"/>
    <w:rsid w:val="004516D3"/>
    <w:rsid w:val="00455B0B"/>
    <w:rsid w:val="0046015F"/>
    <w:rsid w:val="004647EB"/>
    <w:rsid w:val="0046740D"/>
    <w:rsid w:val="00482915"/>
    <w:rsid w:val="00483C96"/>
    <w:rsid w:val="0048746B"/>
    <w:rsid w:val="00491DCA"/>
    <w:rsid w:val="004A00F5"/>
    <w:rsid w:val="004A15C3"/>
    <w:rsid w:val="004A3E89"/>
    <w:rsid w:val="004A3F5C"/>
    <w:rsid w:val="004A7B70"/>
    <w:rsid w:val="004B11B1"/>
    <w:rsid w:val="004B1C79"/>
    <w:rsid w:val="004B2F9E"/>
    <w:rsid w:val="004B7C1B"/>
    <w:rsid w:val="004C1D45"/>
    <w:rsid w:val="004E0237"/>
    <w:rsid w:val="004E5D14"/>
    <w:rsid w:val="004F087A"/>
    <w:rsid w:val="004F1583"/>
    <w:rsid w:val="004F463D"/>
    <w:rsid w:val="004F58FB"/>
    <w:rsid w:val="0050179E"/>
    <w:rsid w:val="00514CED"/>
    <w:rsid w:val="005171BB"/>
    <w:rsid w:val="00521D78"/>
    <w:rsid w:val="005274DC"/>
    <w:rsid w:val="0053721E"/>
    <w:rsid w:val="00537E75"/>
    <w:rsid w:val="00561446"/>
    <w:rsid w:val="00565F8B"/>
    <w:rsid w:val="005672A6"/>
    <w:rsid w:val="005679B2"/>
    <w:rsid w:val="0057244B"/>
    <w:rsid w:val="0057485F"/>
    <w:rsid w:val="00575A12"/>
    <w:rsid w:val="00576F3A"/>
    <w:rsid w:val="00587011"/>
    <w:rsid w:val="00587CF5"/>
    <w:rsid w:val="005927EC"/>
    <w:rsid w:val="0059446F"/>
    <w:rsid w:val="005975A0"/>
    <w:rsid w:val="005A07A5"/>
    <w:rsid w:val="005A19AC"/>
    <w:rsid w:val="005A2C8E"/>
    <w:rsid w:val="005B0CC8"/>
    <w:rsid w:val="005B3ECE"/>
    <w:rsid w:val="005B42B0"/>
    <w:rsid w:val="005B7CED"/>
    <w:rsid w:val="005C0797"/>
    <w:rsid w:val="005C21D9"/>
    <w:rsid w:val="005C3AB3"/>
    <w:rsid w:val="005D394C"/>
    <w:rsid w:val="005E4904"/>
    <w:rsid w:val="005F246B"/>
    <w:rsid w:val="006066CD"/>
    <w:rsid w:val="00613642"/>
    <w:rsid w:val="00627309"/>
    <w:rsid w:val="00627F9E"/>
    <w:rsid w:val="0063245B"/>
    <w:rsid w:val="00633D6D"/>
    <w:rsid w:val="00637422"/>
    <w:rsid w:val="00650B96"/>
    <w:rsid w:val="00651B97"/>
    <w:rsid w:val="0066149C"/>
    <w:rsid w:val="006620B0"/>
    <w:rsid w:val="00665EC9"/>
    <w:rsid w:val="00666F23"/>
    <w:rsid w:val="00671CC4"/>
    <w:rsid w:val="00676C35"/>
    <w:rsid w:val="00676DE7"/>
    <w:rsid w:val="006928EF"/>
    <w:rsid w:val="006A1608"/>
    <w:rsid w:val="006A16D1"/>
    <w:rsid w:val="006A7FA7"/>
    <w:rsid w:val="006B2C91"/>
    <w:rsid w:val="006C109B"/>
    <w:rsid w:val="006C2E54"/>
    <w:rsid w:val="006E3A01"/>
    <w:rsid w:val="006F21EF"/>
    <w:rsid w:val="006F65EC"/>
    <w:rsid w:val="0070571C"/>
    <w:rsid w:val="0070750B"/>
    <w:rsid w:val="00711FF3"/>
    <w:rsid w:val="007167DE"/>
    <w:rsid w:val="00717D4F"/>
    <w:rsid w:val="0072400A"/>
    <w:rsid w:val="0072592C"/>
    <w:rsid w:val="0073311E"/>
    <w:rsid w:val="00734454"/>
    <w:rsid w:val="00740F25"/>
    <w:rsid w:val="00747018"/>
    <w:rsid w:val="00751B93"/>
    <w:rsid w:val="00757C35"/>
    <w:rsid w:val="00760175"/>
    <w:rsid w:val="007671E1"/>
    <w:rsid w:val="007671F9"/>
    <w:rsid w:val="00777878"/>
    <w:rsid w:val="00781E6B"/>
    <w:rsid w:val="0078357D"/>
    <w:rsid w:val="00784897"/>
    <w:rsid w:val="0078794D"/>
    <w:rsid w:val="00790A7A"/>
    <w:rsid w:val="007937D2"/>
    <w:rsid w:val="00797E1E"/>
    <w:rsid w:val="007A470F"/>
    <w:rsid w:val="007A739C"/>
    <w:rsid w:val="007C1610"/>
    <w:rsid w:val="007C40D0"/>
    <w:rsid w:val="007C6333"/>
    <w:rsid w:val="007D2454"/>
    <w:rsid w:val="007D28E8"/>
    <w:rsid w:val="007E2924"/>
    <w:rsid w:val="007E5D24"/>
    <w:rsid w:val="007F1197"/>
    <w:rsid w:val="007F24A0"/>
    <w:rsid w:val="007F24AB"/>
    <w:rsid w:val="007F559D"/>
    <w:rsid w:val="00800D79"/>
    <w:rsid w:val="00801DD9"/>
    <w:rsid w:val="00820962"/>
    <w:rsid w:val="00821D83"/>
    <w:rsid w:val="00821E66"/>
    <w:rsid w:val="0082344A"/>
    <w:rsid w:val="008235E4"/>
    <w:rsid w:val="00824985"/>
    <w:rsid w:val="00825C12"/>
    <w:rsid w:val="00827A0E"/>
    <w:rsid w:val="00834386"/>
    <w:rsid w:val="00836C11"/>
    <w:rsid w:val="008431F1"/>
    <w:rsid w:val="00845343"/>
    <w:rsid w:val="0085251C"/>
    <w:rsid w:val="008546D9"/>
    <w:rsid w:val="00866E09"/>
    <w:rsid w:val="00871A75"/>
    <w:rsid w:val="00872166"/>
    <w:rsid w:val="008733C0"/>
    <w:rsid w:val="008742DC"/>
    <w:rsid w:val="008802B0"/>
    <w:rsid w:val="008836FB"/>
    <w:rsid w:val="00886FCF"/>
    <w:rsid w:val="00891618"/>
    <w:rsid w:val="008A2AF2"/>
    <w:rsid w:val="008A4499"/>
    <w:rsid w:val="008A708D"/>
    <w:rsid w:val="008C0D9E"/>
    <w:rsid w:val="008C7582"/>
    <w:rsid w:val="008D16AF"/>
    <w:rsid w:val="008D418D"/>
    <w:rsid w:val="008E04E7"/>
    <w:rsid w:val="008E3E2B"/>
    <w:rsid w:val="008E4EC6"/>
    <w:rsid w:val="008E5A6F"/>
    <w:rsid w:val="008E7341"/>
    <w:rsid w:val="008F6CCB"/>
    <w:rsid w:val="00902CF2"/>
    <w:rsid w:val="009038B3"/>
    <w:rsid w:val="0090514A"/>
    <w:rsid w:val="009071F4"/>
    <w:rsid w:val="00916B30"/>
    <w:rsid w:val="0092172B"/>
    <w:rsid w:val="0092221E"/>
    <w:rsid w:val="00934B95"/>
    <w:rsid w:val="009362C9"/>
    <w:rsid w:val="00942464"/>
    <w:rsid w:val="009666AF"/>
    <w:rsid w:val="00967798"/>
    <w:rsid w:val="00971BFD"/>
    <w:rsid w:val="00986874"/>
    <w:rsid w:val="009927E3"/>
    <w:rsid w:val="00993B32"/>
    <w:rsid w:val="00993CAC"/>
    <w:rsid w:val="00997080"/>
    <w:rsid w:val="009A1C25"/>
    <w:rsid w:val="009A6077"/>
    <w:rsid w:val="009A6A6B"/>
    <w:rsid w:val="009B022E"/>
    <w:rsid w:val="009B1F90"/>
    <w:rsid w:val="009C7820"/>
    <w:rsid w:val="009C7CCB"/>
    <w:rsid w:val="009D3561"/>
    <w:rsid w:val="009D49D7"/>
    <w:rsid w:val="009D75DF"/>
    <w:rsid w:val="009E021A"/>
    <w:rsid w:val="009E5ECE"/>
    <w:rsid w:val="009E66A5"/>
    <w:rsid w:val="009E739D"/>
    <w:rsid w:val="009F028F"/>
    <w:rsid w:val="009F1968"/>
    <w:rsid w:val="009F7831"/>
    <w:rsid w:val="00A05624"/>
    <w:rsid w:val="00A06D56"/>
    <w:rsid w:val="00A10D27"/>
    <w:rsid w:val="00A11030"/>
    <w:rsid w:val="00A137D4"/>
    <w:rsid w:val="00A170F3"/>
    <w:rsid w:val="00A27612"/>
    <w:rsid w:val="00A32567"/>
    <w:rsid w:val="00A36E9D"/>
    <w:rsid w:val="00A50DC0"/>
    <w:rsid w:val="00A61C8D"/>
    <w:rsid w:val="00A659C2"/>
    <w:rsid w:val="00A73B1A"/>
    <w:rsid w:val="00A7447A"/>
    <w:rsid w:val="00A77002"/>
    <w:rsid w:val="00A77DCB"/>
    <w:rsid w:val="00A8486B"/>
    <w:rsid w:val="00A91B47"/>
    <w:rsid w:val="00A94B17"/>
    <w:rsid w:val="00A97665"/>
    <w:rsid w:val="00AA067C"/>
    <w:rsid w:val="00AA2928"/>
    <w:rsid w:val="00AB0C8E"/>
    <w:rsid w:val="00AB3364"/>
    <w:rsid w:val="00AB60DB"/>
    <w:rsid w:val="00AB78D5"/>
    <w:rsid w:val="00AC4E2E"/>
    <w:rsid w:val="00AC773B"/>
    <w:rsid w:val="00AD4246"/>
    <w:rsid w:val="00AD4C34"/>
    <w:rsid w:val="00AD51EF"/>
    <w:rsid w:val="00AE6C69"/>
    <w:rsid w:val="00AE6E43"/>
    <w:rsid w:val="00AF1DFE"/>
    <w:rsid w:val="00AF3033"/>
    <w:rsid w:val="00AF5CC0"/>
    <w:rsid w:val="00B10C8B"/>
    <w:rsid w:val="00B14FD5"/>
    <w:rsid w:val="00B17F00"/>
    <w:rsid w:val="00B20EB9"/>
    <w:rsid w:val="00B322BD"/>
    <w:rsid w:val="00B3759A"/>
    <w:rsid w:val="00B42EB0"/>
    <w:rsid w:val="00B4415E"/>
    <w:rsid w:val="00B52AFF"/>
    <w:rsid w:val="00B55568"/>
    <w:rsid w:val="00B56D19"/>
    <w:rsid w:val="00B70163"/>
    <w:rsid w:val="00B83D0B"/>
    <w:rsid w:val="00B87271"/>
    <w:rsid w:val="00B9096D"/>
    <w:rsid w:val="00B958AF"/>
    <w:rsid w:val="00BB3935"/>
    <w:rsid w:val="00BB6F9D"/>
    <w:rsid w:val="00BC2671"/>
    <w:rsid w:val="00BC32AF"/>
    <w:rsid w:val="00BC5FB3"/>
    <w:rsid w:val="00BD334A"/>
    <w:rsid w:val="00BD4673"/>
    <w:rsid w:val="00BE3A83"/>
    <w:rsid w:val="00BE4E99"/>
    <w:rsid w:val="00BE6C64"/>
    <w:rsid w:val="00BE6E19"/>
    <w:rsid w:val="00BE74FC"/>
    <w:rsid w:val="00BF68ED"/>
    <w:rsid w:val="00C02FF9"/>
    <w:rsid w:val="00C059E8"/>
    <w:rsid w:val="00C11EA3"/>
    <w:rsid w:val="00C15D73"/>
    <w:rsid w:val="00C16267"/>
    <w:rsid w:val="00C20784"/>
    <w:rsid w:val="00C2164F"/>
    <w:rsid w:val="00C24AB0"/>
    <w:rsid w:val="00C24B47"/>
    <w:rsid w:val="00C26E7D"/>
    <w:rsid w:val="00C330F9"/>
    <w:rsid w:val="00C3549D"/>
    <w:rsid w:val="00C379CF"/>
    <w:rsid w:val="00C4190E"/>
    <w:rsid w:val="00C50BF4"/>
    <w:rsid w:val="00C538C3"/>
    <w:rsid w:val="00C54B88"/>
    <w:rsid w:val="00C54D1A"/>
    <w:rsid w:val="00C555A2"/>
    <w:rsid w:val="00C574BB"/>
    <w:rsid w:val="00C62002"/>
    <w:rsid w:val="00C62044"/>
    <w:rsid w:val="00C6281E"/>
    <w:rsid w:val="00C628ED"/>
    <w:rsid w:val="00C6776C"/>
    <w:rsid w:val="00C678E5"/>
    <w:rsid w:val="00C71CFE"/>
    <w:rsid w:val="00C739AD"/>
    <w:rsid w:val="00C73AF8"/>
    <w:rsid w:val="00C77629"/>
    <w:rsid w:val="00C84541"/>
    <w:rsid w:val="00C84A67"/>
    <w:rsid w:val="00C8582B"/>
    <w:rsid w:val="00C85B79"/>
    <w:rsid w:val="00C94BA8"/>
    <w:rsid w:val="00C97202"/>
    <w:rsid w:val="00C97CED"/>
    <w:rsid w:val="00CA3C7A"/>
    <w:rsid w:val="00CA5D70"/>
    <w:rsid w:val="00CA612D"/>
    <w:rsid w:val="00CB2C8E"/>
    <w:rsid w:val="00CC34D5"/>
    <w:rsid w:val="00CC64E2"/>
    <w:rsid w:val="00CC7AEA"/>
    <w:rsid w:val="00CD546D"/>
    <w:rsid w:val="00CD6235"/>
    <w:rsid w:val="00CD7342"/>
    <w:rsid w:val="00CE20D1"/>
    <w:rsid w:val="00CE2B22"/>
    <w:rsid w:val="00CF1CAC"/>
    <w:rsid w:val="00CF366F"/>
    <w:rsid w:val="00D028DB"/>
    <w:rsid w:val="00D04495"/>
    <w:rsid w:val="00D10A8D"/>
    <w:rsid w:val="00D11FF2"/>
    <w:rsid w:val="00D12616"/>
    <w:rsid w:val="00D15CE6"/>
    <w:rsid w:val="00D15F8D"/>
    <w:rsid w:val="00D2198A"/>
    <w:rsid w:val="00D278B2"/>
    <w:rsid w:val="00D2798D"/>
    <w:rsid w:val="00D37691"/>
    <w:rsid w:val="00D456AA"/>
    <w:rsid w:val="00D50A35"/>
    <w:rsid w:val="00D65631"/>
    <w:rsid w:val="00D6799A"/>
    <w:rsid w:val="00D753DD"/>
    <w:rsid w:val="00D77C15"/>
    <w:rsid w:val="00D80125"/>
    <w:rsid w:val="00D858AB"/>
    <w:rsid w:val="00D8594C"/>
    <w:rsid w:val="00D8605F"/>
    <w:rsid w:val="00D9504F"/>
    <w:rsid w:val="00D95894"/>
    <w:rsid w:val="00D96133"/>
    <w:rsid w:val="00D96814"/>
    <w:rsid w:val="00D977F9"/>
    <w:rsid w:val="00DA01CF"/>
    <w:rsid w:val="00DA073B"/>
    <w:rsid w:val="00DA2124"/>
    <w:rsid w:val="00DB0E09"/>
    <w:rsid w:val="00DB343E"/>
    <w:rsid w:val="00DB4D5C"/>
    <w:rsid w:val="00DB69F8"/>
    <w:rsid w:val="00DB6E8C"/>
    <w:rsid w:val="00DB6EC0"/>
    <w:rsid w:val="00DB7001"/>
    <w:rsid w:val="00DB704F"/>
    <w:rsid w:val="00DC198B"/>
    <w:rsid w:val="00DC2E4E"/>
    <w:rsid w:val="00DC348F"/>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438D"/>
    <w:rsid w:val="00E15240"/>
    <w:rsid w:val="00E228F4"/>
    <w:rsid w:val="00E3469C"/>
    <w:rsid w:val="00E34A76"/>
    <w:rsid w:val="00E359F3"/>
    <w:rsid w:val="00E43B9D"/>
    <w:rsid w:val="00E50B55"/>
    <w:rsid w:val="00E547D3"/>
    <w:rsid w:val="00E61B7B"/>
    <w:rsid w:val="00E67763"/>
    <w:rsid w:val="00E734D0"/>
    <w:rsid w:val="00E858F0"/>
    <w:rsid w:val="00E91E8E"/>
    <w:rsid w:val="00E93B8E"/>
    <w:rsid w:val="00EA657F"/>
    <w:rsid w:val="00EB24A3"/>
    <w:rsid w:val="00EB3596"/>
    <w:rsid w:val="00EB4261"/>
    <w:rsid w:val="00EB438D"/>
    <w:rsid w:val="00EC1125"/>
    <w:rsid w:val="00EC1255"/>
    <w:rsid w:val="00EC2CCA"/>
    <w:rsid w:val="00EC43F8"/>
    <w:rsid w:val="00ED1EF2"/>
    <w:rsid w:val="00EE0E96"/>
    <w:rsid w:val="00EE0F6D"/>
    <w:rsid w:val="00EE317A"/>
    <w:rsid w:val="00EE5FAE"/>
    <w:rsid w:val="00EF23E3"/>
    <w:rsid w:val="00F017CD"/>
    <w:rsid w:val="00F0310E"/>
    <w:rsid w:val="00F0329F"/>
    <w:rsid w:val="00F0524F"/>
    <w:rsid w:val="00F05D04"/>
    <w:rsid w:val="00F1242C"/>
    <w:rsid w:val="00F16B2D"/>
    <w:rsid w:val="00F17C8D"/>
    <w:rsid w:val="00F21C6C"/>
    <w:rsid w:val="00F338CD"/>
    <w:rsid w:val="00F45C0D"/>
    <w:rsid w:val="00F46EAE"/>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7C1E"/>
    <w:rsid w:val="00FC49AA"/>
    <w:rsid w:val="00FD3724"/>
    <w:rsid w:val="00FF17F2"/>
    <w:rsid w:val="00FF218A"/>
    <w:rsid w:val="00FF278A"/>
    <w:rsid w:val="014EE0F6"/>
    <w:rsid w:val="015FB726"/>
    <w:rsid w:val="02ADE873"/>
    <w:rsid w:val="02EAB157"/>
    <w:rsid w:val="04D88D1B"/>
    <w:rsid w:val="061F3A6A"/>
    <w:rsid w:val="064C50A6"/>
    <w:rsid w:val="078C3863"/>
    <w:rsid w:val="08356F9D"/>
    <w:rsid w:val="0B0337CC"/>
    <w:rsid w:val="0D5B2A65"/>
    <w:rsid w:val="10A90464"/>
    <w:rsid w:val="1139FF1E"/>
    <w:rsid w:val="1285D939"/>
    <w:rsid w:val="1308C2A7"/>
    <w:rsid w:val="13E0DE58"/>
    <w:rsid w:val="153C0ED6"/>
    <w:rsid w:val="16BD06EC"/>
    <w:rsid w:val="16D135C0"/>
    <w:rsid w:val="175DC785"/>
    <w:rsid w:val="1778C4FB"/>
    <w:rsid w:val="188011EA"/>
    <w:rsid w:val="1AFAAC2F"/>
    <w:rsid w:val="1B24AABC"/>
    <w:rsid w:val="1C34165A"/>
    <w:rsid w:val="1C70AD54"/>
    <w:rsid w:val="1F2ECCA5"/>
    <w:rsid w:val="1F3F3841"/>
    <w:rsid w:val="235B75DA"/>
    <w:rsid w:val="26622064"/>
    <w:rsid w:val="272F3575"/>
    <w:rsid w:val="281C3B3A"/>
    <w:rsid w:val="2839C5CA"/>
    <w:rsid w:val="28F0558A"/>
    <w:rsid w:val="293DDA1C"/>
    <w:rsid w:val="294E9B2D"/>
    <w:rsid w:val="2B726033"/>
    <w:rsid w:val="2C81366F"/>
    <w:rsid w:val="2D0E3094"/>
    <w:rsid w:val="2E8B7CBE"/>
    <w:rsid w:val="30E8DA3F"/>
    <w:rsid w:val="31597237"/>
    <w:rsid w:val="3331F05F"/>
    <w:rsid w:val="35F531F1"/>
    <w:rsid w:val="3A8FBC85"/>
    <w:rsid w:val="3AD5E494"/>
    <w:rsid w:val="3D16DBE8"/>
    <w:rsid w:val="3F12CAB0"/>
    <w:rsid w:val="40C73CAF"/>
    <w:rsid w:val="42B3DBE0"/>
    <w:rsid w:val="449636C7"/>
    <w:rsid w:val="44A02A7B"/>
    <w:rsid w:val="4670B269"/>
    <w:rsid w:val="469C3392"/>
    <w:rsid w:val="46A9A0F1"/>
    <w:rsid w:val="471DA44C"/>
    <w:rsid w:val="473531E6"/>
    <w:rsid w:val="481F8E93"/>
    <w:rsid w:val="489DB875"/>
    <w:rsid w:val="49F7FEBF"/>
    <w:rsid w:val="49FDD2E1"/>
    <w:rsid w:val="4A3988D6"/>
    <w:rsid w:val="4B6FA4B5"/>
    <w:rsid w:val="4C21BAF0"/>
    <w:rsid w:val="4C9A3E4D"/>
    <w:rsid w:val="4EF3D19C"/>
    <w:rsid w:val="5295E0BD"/>
    <w:rsid w:val="5390E99F"/>
    <w:rsid w:val="544E54C8"/>
    <w:rsid w:val="5663BF4F"/>
    <w:rsid w:val="56A2BF58"/>
    <w:rsid w:val="56A3106A"/>
    <w:rsid w:val="58F31B4F"/>
    <w:rsid w:val="5A478A6B"/>
    <w:rsid w:val="5A4FCF72"/>
    <w:rsid w:val="6071FD58"/>
    <w:rsid w:val="60C9A7CE"/>
    <w:rsid w:val="624BA75C"/>
    <w:rsid w:val="63B27C56"/>
    <w:rsid w:val="64AC547D"/>
    <w:rsid w:val="650D1CBE"/>
    <w:rsid w:val="6733E3D2"/>
    <w:rsid w:val="67B3EBEC"/>
    <w:rsid w:val="6A835CFD"/>
    <w:rsid w:val="6BB4AFFF"/>
    <w:rsid w:val="6EA96D11"/>
    <w:rsid w:val="6EE0B604"/>
    <w:rsid w:val="7123D011"/>
    <w:rsid w:val="74770644"/>
    <w:rsid w:val="766DEFE4"/>
    <w:rsid w:val="7710701C"/>
    <w:rsid w:val="780FAB38"/>
    <w:rsid w:val="7AF517D2"/>
    <w:rsid w:val="7D668943"/>
    <w:rsid w:val="7E413EC0"/>
    <w:rsid w:val="7EE80F82"/>
    <w:rsid w:val="7F0259A4"/>
    <w:rsid w:val="7FA0CF06"/>
    <w:rsid w:val="7FDD0F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C85CF"/>
  <w15:chartTrackingRefBased/>
  <w15:docId w15:val="{37519CAE-4F2C-414C-A572-BA0765CB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uiPriority w:val="99"/>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rPr>
  </w:style>
  <w:style w:type="paragraph" w:customStyle="1" w:styleId="Footnotesendnotes">
    <w:name w:val="Footnotes &amp; endnotes"/>
    <w:rsid w:val="00405237"/>
    <w:pPr>
      <w:spacing w:line="240" w:lineRule="exact"/>
    </w:pPr>
    <w:rPr>
      <w:rFonts w:ascii="Arial" w:hAnsi="Arial"/>
    </w:rPr>
  </w:style>
  <w:style w:type="paragraph" w:customStyle="1" w:styleId="1Head-MainTitle">
    <w:name w:val="1 Head - Main Title"/>
    <w:rsid w:val="00405237"/>
    <w:pPr>
      <w:spacing w:after="238" w:line="360" w:lineRule="exact"/>
    </w:pPr>
    <w:rPr>
      <w:rFonts w:ascii="Arial" w:hAnsi="Arial"/>
      <w:sz w:val="36"/>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rPr>
  </w:style>
  <w:style w:type="character" w:styleId="CommentReference">
    <w:name w:val="annotation reference"/>
    <w:semiHidden/>
    <w:rsid w:val="00405237"/>
    <w:rPr>
      <w:sz w:val="16"/>
      <w:szCs w:val="16"/>
    </w:rPr>
  </w:style>
  <w:style w:type="paragraph" w:styleId="CommentText">
    <w:name w:val="annotation text"/>
    <w:basedOn w:val="Normal"/>
    <w:link w:val="CommentTextChar"/>
    <w:semiHidden/>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1B2E"/>
    <w:pPr>
      <w:spacing w:before="0" w:after="0"/>
    </w:pPr>
    <w:rPr>
      <w:noProof/>
      <w:sz w:val="24"/>
    </w:rPr>
  </w:style>
  <w:style w:type="paragraph" w:customStyle="1" w:styleId="TextInTablesTitle">
    <w:name w:val="TextInTablesTitle"/>
    <w:basedOn w:val="TextInTables"/>
    <w:autoRedefine/>
    <w:rsid w:val="00133B9B"/>
    <w:pPr>
      <w:framePr w:wrap="around" w:hAnchor="text"/>
    </w:pPr>
    <w:rPr>
      <w:b/>
      <w:color w:val="FFFFFF"/>
      <w:sz w:val="28"/>
      <w:szCs w:val="28"/>
    </w:rPr>
  </w:style>
  <w:style w:type="paragraph" w:customStyle="1" w:styleId="TextInTablesCentered">
    <w:name w:val="TextInTablesCentered"/>
    <w:basedOn w:val="TextInTables"/>
    <w:autoRedefine/>
    <w:rsid w:val="00405237"/>
    <w:pPr>
      <w:framePr w:wrap="around" w:hAnchor="text"/>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0E1B2E"/>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semiHidden/>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uiPriority w:val="99"/>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eastAsia="en-US"/>
    </w:rPr>
  </w:style>
  <w:style w:type="paragraph" w:customStyle="1" w:styleId="ECparanonumber">
    <w:name w:val="*EC _para_no_number"/>
    <w:basedOn w:val="Normal"/>
    <w:rsid w:val="00820962"/>
    <w:pPr>
      <w:spacing w:after="240"/>
    </w:pPr>
  </w:style>
  <w:style w:type="paragraph" w:customStyle="1" w:styleId="ECtablecolumnheading">
    <w:name w:val="*EC_table column heading"/>
    <w:basedOn w:val="Normal"/>
    <w:rsid w:val="00820962"/>
    <w:rPr>
      <w:b/>
      <w:color w:val="003366"/>
    </w:rPr>
  </w:style>
  <w:style w:type="paragraph" w:customStyle="1" w:styleId="N1">
    <w:name w:val="N1"/>
    <w:basedOn w:val="Normal"/>
    <w:link w:val="N1Char"/>
    <w:rsid w:val="008E7341"/>
    <w:pPr>
      <w:numPr>
        <w:numId w:val="11"/>
      </w:numPr>
      <w:spacing w:before="160" w:line="220" w:lineRule="atLeast"/>
      <w:jc w:val="both"/>
    </w:pPr>
    <w:rPr>
      <w:rFonts w:ascii="Times New Roman" w:hAnsi="Times New Roman"/>
      <w:sz w:val="21"/>
      <w:szCs w:val="20"/>
    </w:rPr>
  </w:style>
  <w:style w:type="paragraph" w:customStyle="1" w:styleId="N2">
    <w:name w:val="N2"/>
    <w:basedOn w:val="N1"/>
    <w:rsid w:val="008E7341"/>
    <w:pPr>
      <w:numPr>
        <w:ilvl w:val="1"/>
      </w:numPr>
      <w:tabs>
        <w:tab w:val="num" w:pos="1440"/>
      </w:tabs>
      <w:spacing w:before="80"/>
      <w:ind w:left="1440" w:hanging="360"/>
    </w:pPr>
  </w:style>
  <w:style w:type="paragraph" w:customStyle="1" w:styleId="N3">
    <w:name w:val="N3"/>
    <w:basedOn w:val="N2"/>
    <w:rsid w:val="008E7341"/>
    <w:pPr>
      <w:numPr>
        <w:ilvl w:val="2"/>
      </w:numPr>
      <w:tabs>
        <w:tab w:val="clear" w:pos="737"/>
        <w:tab w:val="num" w:pos="2160"/>
      </w:tabs>
      <w:ind w:left="2160" w:hanging="360"/>
    </w:pPr>
  </w:style>
  <w:style w:type="paragraph" w:customStyle="1" w:styleId="N4">
    <w:name w:val="N4"/>
    <w:basedOn w:val="N3"/>
    <w:rsid w:val="008E7341"/>
    <w:pPr>
      <w:numPr>
        <w:ilvl w:val="3"/>
      </w:numPr>
      <w:tabs>
        <w:tab w:val="clear" w:pos="1134"/>
        <w:tab w:val="num" w:pos="2880"/>
      </w:tabs>
      <w:ind w:left="2880" w:hanging="360"/>
    </w:pPr>
  </w:style>
  <w:style w:type="paragraph" w:customStyle="1" w:styleId="N5">
    <w:name w:val="N5"/>
    <w:basedOn w:val="N4"/>
    <w:rsid w:val="008E7341"/>
    <w:pPr>
      <w:numPr>
        <w:ilvl w:val="4"/>
      </w:numPr>
      <w:tabs>
        <w:tab w:val="clear" w:pos="1701"/>
        <w:tab w:val="num" w:pos="3600"/>
      </w:tabs>
      <w:ind w:left="3600" w:hanging="360"/>
    </w:pPr>
  </w:style>
  <w:style w:type="character" w:customStyle="1" w:styleId="N1Char">
    <w:name w:val="N1 Char"/>
    <w:link w:val="N1"/>
    <w:rsid w:val="008E7341"/>
    <w:rPr>
      <w:sz w:val="21"/>
      <w:lang w:eastAsia="en-US"/>
    </w:rPr>
  </w:style>
  <w:style w:type="paragraph" w:customStyle="1" w:styleId="Default">
    <w:name w:val="Default"/>
    <w:rsid w:val="00156AE7"/>
    <w:pPr>
      <w:autoSpaceDE w:val="0"/>
      <w:autoSpaceDN w:val="0"/>
      <w:adjustRightInd w:val="0"/>
    </w:pPr>
    <w:rPr>
      <w:rFonts w:ascii="Arial" w:hAnsi="Arial" w:cs="Arial"/>
      <w:color w:val="000000"/>
      <w:sz w:val="24"/>
      <w:szCs w:val="24"/>
    </w:rPr>
  </w:style>
  <w:style w:type="paragraph" w:customStyle="1" w:styleId="ECA-head">
    <w:name w:val="*EC_A-head"/>
    <w:basedOn w:val="Normal"/>
    <w:link w:val="ECA-headCharChar"/>
    <w:rsid w:val="00156AE7"/>
    <w:pPr>
      <w:keepNext/>
      <w:spacing w:after="240"/>
      <w:outlineLvl w:val="1"/>
    </w:pPr>
    <w:rPr>
      <w:color w:val="003366"/>
      <w:sz w:val="48"/>
    </w:rPr>
  </w:style>
  <w:style w:type="character" w:customStyle="1" w:styleId="ECA-headCharChar">
    <w:name w:val="*EC_A-head Char Char"/>
    <w:link w:val="ECA-head"/>
    <w:locked/>
    <w:rsid w:val="00156AE7"/>
    <w:rPr>
      <w:rFonts w:ascii="Arial" w:hAnsi="Arial"/>
      <w:color w:val="003366"/>
      <w:sz w:val="4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electoralcommission.org.uk/guidance/resources-for-those-we-regulate/candidates-and-agents/parish-community-elections-england-wa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arch.electoralcommission.org.uk/"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224142ACE9E46ADF01D66FD857FA5" ma:contentTypeVersion="6" ma:contentTypeDescription="Create a new document." ma:contentTypeScope="" ma:versionID="8bae86021f9040cb71bf99aa858b729d">
  <xsd:schema xmlns:xsd="http://www.w3.org/2001/XMLSchema" xmlns:xs="http://www.w3.org/2001/XMLSchema" xmlns:p="http://schemas.microsoft.com/office/2006/metadata/properties" xmlns:ns2="f229ae0d-07d0-4b2f-9b82-7590106213f3" xmlns:ns3="acfd50d4-74e2-459a-8e45-036c9b5d7bae" xmlns:ns4="a24c96a9-f50b-4336-ae0f-9826b9e31666" xmlns:ns5="c0fada05-af4a-430f-8fb4-71139a6f48aa" targetNamespace="http://schemas.microsoft.com/office/2006/metadata/properties" ma:root="true" ma:fieldsID="0fb3453a49aae21fe4b6bd2b10fe0f57" ns2:_="" ns3:_="" ns4:_="" ns5:_="">
    <xsd:import namespace="f229ae0d-07d0-4b2f-9b82-7590106213f3"/>
    <xsd:import namespace="acfd50d4-74e2-459a-8e45-036c9b5d7bae"/>
    <xsd:import namespace="a24c96a9-f50b-4336-ae0f-9826b9e31666"/>
    <xsd:import namespace="c0fada05-af4a-430f-8fb4-71139a6f48a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lcf76f155ced4ddcb4097134ff3c332f" minOccurs="0"/>
                <xsd:element ref="ns4: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9ae0d-07d0-4b2f-9b82-759010621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d50d4-74e2-459a-8e45-036c9b5d7bae"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4c96a9-f50b-4336-ae0f-9826b9e3166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b8fc2f-27f1-4227-aa59-02e77c755a07}" ma:internalName="TaxCatchAll" ma:showField="CatchAllData" ma:web="a24c96a9-f50b-4336-ae0f-9826b9e31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fada05-af4a-430f-8fb4-71139a6f48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705;#Wales|067e2ff8-581f-4d30-81c0-e3b3fe8fc8a2;#700;#England|87ad9b81-6a35-45df-98f3-d7a55b4a168a;#106;#Electoral events|3cfbaf24-06a3-4a4a-89d4-419bd40c2206;#696;#Candidate and Agent|2bdd1eb5-a55b-47e2-afb2-f95df0e30b90;#29;#2015|db2bf23e-dbec-415c-bfc8-4d39104193e5;#2766;#Parish and Community Council|feb58737-6019-4d88-99a1-4d64dedb4c5a;#3073;#May 2015|422dad8d-03e8-4edd-bbac-c3fbd1a40518;#684;#RO|9ab7a96e-a7bd-4c42-99d8-e2b2fe25086a;#682;#Supporting Resource|046fdab6-b44b-4f3d-aa13-e1a7611ba2d0;#119;#Local government elections|5a21ae26-924a-4744-a4dc-0e03c1213209;#3;#UK wide|6834a7d2-fb91-47b3-99a3-3181df52306f;#2;#All staff|1a1e0e6e-8d96-4235-ac5f-9f1dcc3600b0;#1;#Official|77462fb2-11a1-4cd5-8628-4e6081b9477e]]></LongProp>
</LongProperties>
</file>

<file path=customXml/item4.xml><?xml version="1.0" encoding="utf-8"?>
<?mso-contentType ?>
<SharedContentType xmlns="Microsoft.SharePoint.Taxonomy.ContentTypeSync" SourceId="7b6b569b-509a-467d-b105-d97728d3fc11" ContentTypeId="0x0101" PreviousValue="false" LastSyncTimeStamp="2018-02-02T11:34:11.213Z"/>
</file>

<file path=customXml/item5.xml><?xml version="1.0" encoding="utf-8"?>
<LongProperties xmlns="http://schemas.microsoft.com/office/2006/metadata/longProperties">
  <LongProp xmlns="" name="TaxCatchAll"><![CDATA[705;#Wales|067e2ff8-581f-4d30-81c0-e3b3fe8fc8a2;#700;#England|87ad9b81-6a35-45df-98f3-d7a55b4a168a;#106;#Electoral events|3cfbaf24-06a3-4a4a-89d4-419bd40c2206;#696;#Candidate and Agent|2bdd1eb5-a55b-47e2-afb2-f95df0e30b90;#29;#2015|db2bf23e-dbec-415c-bfc8-4d39104193e5;#2766;#Parish and Community Council|feb58737-6019-4d88-99a1-4d64dedb4c5a;#3073;#May 2015|422dad8d-03e8-4edd-bbac-c3fbd1a40518;#684;#RO|9ab7a96e-a7bd-4c42-99d8-e2b2fe25086a;#682;#Supporting Resource|046fdab6-b44b-4f3d-aa13-e1a7611ba2d0;#119;#Local government elections|5a21ae26-924a-4744-a4dc-0e03c1213209;#3;#UK wide|6834a7d2-fb91-47b3-99a3-3181df52306f;#2;#All staff|1a1e0e6e-8d96-4235-ac5f-9f1dcc3600b0;#1;#Official|77462fb2-11a1-4cd5-8628-4e6081b9477e]]></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a24c96a9-f50b-4336-ae0f-9826b9e31666" xsi:nil="true"/>
    <lcf76f155ced4ddcb4097134ff3c332f xmlns="acfd50d4-74e2-459a-8e45-036c9b5d7bae">
      <Terms xmlns="http://schemas.microsoft.com/office/infopath/2007/PartnerControls"/>
    </lcf76f155ced4ddcb4097134ff3c332f>
    <SharedWithUsers xmlns="c0fada05-af4a-430f-8fb4-71139a6f48aa">
      <UserInfo>
        <DisplayName>Joanne Anderson</DisplayName>
        <AccountId>273</AccountId>
        <AccountType/>
      </UserInfo>
    </SharedWithUser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D7569-3AFD-4D12-A43E-A201E290F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9ae0d-07d0-4b2f-9b82-7590106213f3"/>
    <ds:schemaRef ds:uri="acfd50d4-74e2-459a-8e45-036c9b5d7bae"/>
    <ds:schemaRef ds:uri="a24c96a9-f50b-4336-ae0f-9826b9e31666"/>
    <ds:schemaRef ds:uri="c0fada05-af4a-430f-8fb4-71139a6f4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EB2DD-F96D-4D4E-9F96-6F51840771F8}">
  <ds:schemaRefs>
    <ds:schemaRef ds:uri="http://schemas.openxmlformats.org/officeDocument/2006/bibliography"/>
  </ds:schemaRefs>
</ds:datastoreItem>
</file>

<file path=customXml/itemProps3.xml><?xml version="1.0" encoding="utf-8"?>
<ds:datastoreItem xmlns:ds="http://schemas.openxmlformats.org/officeDocument/2006/customXml" ds:itemID="{A9F9758D-39E2-463A-AAA1-ADE8D88386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13BB671-79F9-4F46-9766-28BD84FF5EC0}">
  <ds:schemaRefs>
    <ds:schemaRef ds:uri="Microsoft.SharePoint.Taxonomy.ContentTypeSync"/>
  </ds:schemaRefs>
</ds:datastoreItem>
</file>

<file path=customXml/itemProps5.xml><?xml version="1.0" encoding="utf-8"?>
<ds:datastoreItem xmlns:ds="http://schemas.openxmlformats.org/officeDocument/2006/customXml" ds:itemID="{349F67EE-EBF2-44EB-9EB1-6B8F4361A04A}">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61F6694-BED2-4AE4-BD3A-A76C53F0A886}">
  <ds:schemaRefs>
    <ds:schemaRef ds:uri="http://schemas.microsoft.com/sharepoint/v3/contenttype/forms"/>
  </ds:schemaRefs>
</ds:datastoreItem>
</file>

<file path=customXml/itemProps7.xml><?xml version="1.0" encoding="utf-8"?>
<ds:datastoreItem xmlns:ds="http://schemas.openxmlformats.org/officeDocument/2006/customXml" ds:itemID="{C5922F4B-73B4-4C0F-9E90-6E46CC712401}">
  <ds:schemaRefs>
    <ds:schemaRef ds:uri="http://schemas.microsoft.com/office/2006/metadata/properties"/>
    <ds:schemaRef ds:uri="http://schemas.microsoft.com/office/infopath/2007/PartnerControls"/>
    <ds:schemaRef ds:uri="a24c96a9-f50b-4336-ae0f-9826b9e31666"/>
    <ds:schemaRef ds:uri="acfd50d4-74e2-459a-8e45-036c9b5d7bae"/>
    <ds:schemaRef ds:uri="c0fada05-af4a-430f-8fb4-71139a6f48aa"/>
  </ds:schemaRefs>
</ds:datastoreItem>
</file>

<file path=customXml/itemProps8.xml><?xml version="1.0" encoding="utf-8"?>
<ds:datastoreItem xmlns:ds="http://schemas.openxmlformats.org/officeDocument/2006/customXml" ds:itemID="{3FB7884C-F2B5-42E1-A92E-C14C82EEB30A}">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3</TotalTime>
  <Pages>28</Pages>
  <Words>4970</Words>
  <Characters>25500</Characters>
  <Application>Microsoft Office Word</Application>
  <DocSecurity>4</DocSecurity>
  <Lines>212</Lines>
  <Paragraphs>60</Paragraphs>
  <ScaleCrop>false</ScaleCrop>
  <HeadingPairs>
    <vt:vector size="2" baseType="variant">
      <vt:variant>
        <vt:lpstr>Title</vt:lpstr>
      </vt:variant>
      <vt:variant>
        <vt:i4>1</vt:i4>
      </vt:variant>
    </vt:vector>
  </HeadingPairs>
  <TitlesOfParts>
    <vt:vector size="1" baseType="lpstr">
      <vt:lpstr>Nomination pack (incl election agent notification form) - PandC</vt:lpstr>
    </vt:vector>
  </TitlesOfParts>
  <Company>The Electoral Commission</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(incl election agent notification form) - PandC</dc:title>
  <dc:subject/>
  <dc:creator>Jpack</dc:creator>
  <cp:keywords/>
  <cp:lastModifiedBy>Angela Cox</cp:lastModifiedBy>
  <cp:revision>2</cp:revision>
  <cp:lastPrinted>2023-06-12T15:14:00Z</cp:lastPrinted>
  <dcterms:created xsi:type="dcterms:W3CDTF">2023-06-21T10:49:00Z</dcterms:created>
  <dcterms:modified xsi:type="dcterms:W3CDTF">2023-06-21T10:49:00Z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TX6SW6SUV4E4-666515829-817</vt:lpwstr>
  </property>
  <property fmtid="{D5CDD505-2E9C-101B-9397-08002B2CF9AE}" pid="3" name="_dlc_DocIdItemGuid">
    <vt:lpwstr>f4394238-f1bc-466f-9209-cc9bc018d2cd</vt:lpwstr>
  </property>
  <property fmtid="{D5CDD505-2E9C-101B-9397-08002B2CF9AE}" pid="4" name="_dlc_DocIdUrl">
    <vt:lpwstr>http://skynet/dm/Functions/eaeventguide/_layouts/15/DocIdRedir.aspx?ID=TX6SW6SUV4E4-666515829-817, TX6SW6SUV4E4-666515829-817</vt:lpwstr>
  </property>
  <property fmtid="{D5CDD505-2E9C-101B-9397-08002B2CF9AE}" pid="5" name="ECSubject">
    <vt:lpwstr>119;#Local government elections|5a21ae26-924a-4744-a4dc-0e03c1213209;#106;#Electoral events|3cfbaf24-06a3-4a4a-89d4-419bd40c2206</vt:lpwstr>
  </property>
  <property fmtid="{D5CDD505-2E9C-101B-9397-08002B2CF9AE}" pid="6" name="TaxKeywordTaxHTField">
    <vt:lpwstr/>
  </property>
  <property fmtid="{D5CDD505-2E9C-101B-9397-08002B2CF9AE}" pid="7" name="ProtectiveMarking">
    <vt:lpwstr>Not protectively marked</vt:lpwstr>
  </property>
  <property fmtid="{D5CDD505-2E9C-101B-9397-08002B2CF9AE}" pid="8" name="Audience1">
    <vt:lpwstr>2;#All staff|1a1e0e6e-8d96-4235-ac5f-9f1dcc3600b0</vt:lpwstr>
  </property>
  <property fmtid="{D5CDD505-2E9C-101B-9397-08002B2CF9AE}" pid="9" name="Countries">
    <vt:lpwstr>3;#UK wide|6834a7d2-fb91-47b3-99a3-3181df52306f</vt:lpwstr>
  </property>
  <property fmtid="{D5CDD505-2E9C-101B-9397-08002B2CF9AE}" pid="10" name="TaxKeyword">
    <vt:lpwstr/>
  </property>
  <property fmtid="{D5CDD505-2E9C-101B-9397-08002B2CF9AE}" pid="11" name="Calendar Year">
    <vt:lpwstr>29;#2015|db2bf23e-dbec-415c-bfc8-4d39104193e5</vt:lpwstr>
  </property>
  <property fmtid="{D5CDD505-2E9C-101B-9397-08002B2CF9AE}" pid="12" name="display_urn:schemas-microsoft-com:office:office#Owner">
    <vt:lpwstr>Lizzie Tovey</vt:lpwstr>
  </property>
  <property fmtid="{D5CDD505-2E9C-101B-9397-08002B2CF9AE}" pid="13" name="ContentTypeId">
    <vt:lpwstr>0x010100819224142ACE9E46ADF01D66FD857FA5</vt:lpwstr>
  </property>
  <property fmtid="{D5CDD505-2E9C-101B-9397-08002B2CF9AE}" pid="14" name="Financial_x0020_year">
    <vt:lpwstr/>
  </property>
  <property fmtid="{D5CDD505-2E9C-101B-9397-08002B2CF9AE}" pid="15" name="pf1c3e1bd69e4157938b459bbd5820b8">
    <vt:lpwstr>May 2015|422dad8d-03e8-4edd-bbac-c3fbd1a40518</vt:lpwstr>
  </property>
  <property fmtid="{D5CDD505-2E9C-101B-9397-08002B2CF9AE}" pid="16" name="Work stream">
    <vt:lpwstr>258;#WS6 - Ensuring candidates and agents have the right guidance|e1179396-41d8-44e8-9e04-efa7420ed4ff</vt:lpwstr>
  </property>
  <property fmtid="{D5CDD505-2E9C-101B-9397-08002B2CF9AE}" pid="17" name="Category">
    <vt:lpwstr>544;#WS6 - Guidance|6fcc3e81-3353-4c72-8e0a-b0ea29490c53</vt:lpwstr>
  </property>
  <property fmtid="{D5CDD505-2E9C-101B-9397-08002B2CF9AE}" pid="18" name="PPM Name">
    <vt:lpwstr>3073;#May 2015|422dad8d-03e8-4edd-bbac-c3fbd1a40518</vt:lpwstr>
  </property>
  <property fmtid="{D5CDD505-2E9C-101B-9397-08002B2CF9AE}" pid="19" name="GPMS marking">
    <vt:lpwstr>1;#Official|77462fb2-11a1-4cd5-8628-4e6081b9477e</vt:lpwstr>
  </property>
  <property fmtid="{D5CDD505-2E9C-101B-9397-08002B2CF9AE}" pid="20" name="n1c1b04c02ef414ba7cc6e68c55f9e2a">
    <vt:lpwstr>WS6 - Ensuring candidates and agents have the right guidance|e1179396-41d8-44e8-9e04-efa7420ed4ff</vt:lpwstr>
  </property>
  <property fmtid="{D5CDD505-2E9C-101B-9397-08002B2CF9AE}" pid="21" name="Published to website">
    <vt:lpwstr/>
  </property>
  <property fmtid="{D5CDD505-2E9C-101B-9397-08002B2CF9AE}" pid="22" name="h6fb27d4aac1450da7417332cd6c7000">
    <vt:lpwstr>WS6 - Guidance|6fcc3e81-3353-4c72-8e0a-b0ea29490c53</vt:lpwstr>
  </property>
  <property fmtid="{D5CDD505-2E9C-101B-9397-08002B2CF9AE}" pid="23" name="PONo">
    <vt:lpwstr/>
  </property>
  <property fmtid="{D5CDD505-2E9C-101B-9397-08002B2CF9AE}" pid="24" name="PeriodOfReview">
    <vt:lpwstr/>
  </property>
  <property fmtid="{D5CDD505-2E9C-101B-9397-08002B2CF9AE}" pid="25" name="Supplier">
    <vt:lpwstr/>
  </property>
  <property fmtid="{D5CDD505-2E9C-101B-9397-08002B2CF9AE}" pid="26" name="ContractRef">
    <vt:lpwstr/>
  </property>
  <property fmtid="{D5CDD505-2E9C-101B-9397-08002B2CF9AE}" pid="27" name="d7e05c9ad6914a3c91fc7c6d52d321c1">
    <vt:lpwstr/>
  </property>
  <property fmtid="{D5CDD505-2E9C-101B-9397-08002B2CF9AE}" pid="28" name="Month">
    <vt:lpwstr/>
  </property>
  <property fmtid="{D5CDD505-2E9C-101B-9397-08002B2CF9AE}" pid="29" name="DocumentOwner">
    <vt:lpwstr/>
  </property>
  <property fmtid="{D5CDD505-2E9C-101B-9397-08002B2CF9AE}" pid="30" name="InvoiceNo">
    <vt:lpwstr/>
  </property>
  <property fmtid="{D5CDD505-2E9C-101B-9397-08002B2CF9AE}" pid="31" name="ApprovingBody">
    <vt:lpwstr/>
  </property>
  <property fmtid="{D5CDD505-2E9C-101B-9397-08002B2CF9AE}" pid="32" name="i1810b1101b44b14bbc21f09779139fa">
    <vt:lpwstr/>
  </property>
  <property fmtid="{D5CDD505-2E9C-101B-9397-08002B2CF9AE}" pid="33" name="PPM_x0020_Stage">
    <vt:lpwstr/>
  </property>
  <property fmtid="{D5CDD505-2E9C-101B-9397-08002B2CF9AE}" pid="34" name="Guidance type (EA)">
    <vt:lpwstr>682;#Supporting Resource|046fdab6-b44b-4f3d-aa13-e1a7611ba2d0</vt:lpwstr>
  </property>
  <property fmtid="{D5CDD505-2E9C-101B-9397-08002B2CF9AE}" pid="35" name="Event (EA)">
    <vt:lpwstr>2766;#Parish and Community Council|feb58737-6019-4d88-99a1-4d64dedb4c5a</vt:lpwstr>
  </property>
  <property fmtid="{D5CDD505-2E9C-101B-9397-08002B2CF9AE}" pid="36" name="Audience (EA)">
    <vt:lpwstr>696;#Candidate and Agent|2bdd1eb5-a55b-47e2-afb2-f95df0e30b90;#684;#RO|9ab7a96e-a7bd-4c42-99d8-e2b2fe25086a</vt:lpwstr>
  </property>
  <property fmtid="{D5CDD505-2E9C-101B-9397-08002B2CF9AE}" pid="37" name="Area (EA)">
    <vt:lpwstr>700;#England|87ad9b81-6a35-45df-98f3-d7a55b4a168a;#705;#Wales|067e2ff8-581f-4d30-81c0-e3b3fe8fc8a2</vt:lpwstr>
  </property>
  <property fmtid="{D5CDD505-2E9C-101B-9397-08002B2CF9AE}" pid="38" name="display_urn:schemas-microsoft-com:office:office#Editor">
    <vt:lpwstr>Lizzie Tovey</vt:lpwstr>
  </property>
  <property fmtid="{D5CDD505-2E9C-101B-9397-08002B2CF9AE}" pid="39" name="display_urn:schemas-microsoft-com:office:office#Author">
    <vt:lpwstr>Lizzie Tovey</vt:lpwstr>
  </property>
  <property fmtid="{D5CDD505-2E9C-101B-9397-08002B2CF9AE}" pid="40" name="display_urn:schemas-microsoft-com:office:office#SharedWithUsers">
    <vt:lpwstr>Joanne Anderson</vt:lpwstr>
  </property>
  <property fmtid="{D5CDD505-2E9C-101B-9397-08002B2CF9AE}" pid="41" name="SharedWithUsers">
    <vt:lpwstr>273;#Joanne Anderson</vt:lpwstr>
  </property>
  <property fmtid="{D5CDD505-2E9C-101B-9397-08002B2CF9AE}" pid="42" name="PPM Stage">
    <vt:lpwstr/>
  </property>
  <property fmtid="{D5CDD505-2E9C-101B-9397-08002B2CF9AE}" pid="43" name="Financial year">
    <vt:lpwstr/>
  </property>
  <property fmtid="{D5CDD505-2E9C-101B-9397-08002B2CF9AE}" pid="44" name="Order">
    <vt:r8>4443400</vt:r8>
  </property>
  <property fmtid="{D5CDD505-2E9C-101B-9397-08002B2CF9AE}" pid="45" name="MediaServiceImageTags">
    <vt:lpwstr/>
  </property>
</Properties>
</file>