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96DB0" w14:textId="162E74D8" w:rsidR="00E36548" w:rsidRDefault="00E63F7F" w:rsidP="008409A2">
      <w:pPr>
        <w:pStyle w:val="CompanyName"/>
        <w:framePr w:w="4820" w:h="2836" w:hRule="exact" w:hSpace="181" w:wrap="notBeside" w:x="4459" w:y="721"/>
        <w:ind w:left="360" w:hanging="360"/>
        <w:rPr>
          <w:rFonts w:ascii="Verdana" w:hAnsi="Verdana"/>
          <w:b/>
          <w:sz w:val="40"/>
        </w:rPr>
      </w:pPr>
      <w:r>
        <w:rPr>
          <w:rFonts w:ascii="Verdana" w:hAnsi="Verdana"/>
          <w:b/>
          <w:sz w:val="40"/>
        </w:rPr>
        <w:t xml:space="preserve"> </w:t>
      </w:r>
      <w:r w:rsidR="00AA0E2D">
        <w:rPr>
          <w:rFonts w:ascii="Verdana" w:hAnsi="Verdana"/>
          <w:b/>
          <w:sz w:val="40"/>
        </w:rPr>
        <w:t>Ye</w:t>
      </w:r>
      <w:r w:rsidR="00E36548">
        <w:rPr>
          <w:rFonts w:ascii="Verdana" w:hAnsi="Verdana"/>
          <w:b/>
          <w:sz w:val="40"/>
        </w:rPr>
        <w:t>ovil Town Council</w:t>
      </w:r>
    </w:p>
    <w:p w14:paraId="0581FC11" w14:textId="77777777" w:rsidR="00E36548" w:rsidRDefault="00E36548" w:rsidP="008409A2">
      <w:pPr>
        <w:pStyle w:val="CompanyName"/>
        <w:framePr w:w="4820" w:h="2836" w:hRule="exact" w:hSpace="181" w:wrap="notBeside" w:x="4459" w:y="721"/>
        <w:ind w:left="360" w:hanging="360"/>
        <w:jc w:val="left"/>
        <w:rPr>
          <w:rFonts w:ascii="Arial" w:hAnsi="Arial"/>
          <w:b/>
          <w:sz w:val="40"/>
        </w:rPr>
      </w:pPr>
    </w:p>
    <w:p w14:paraId="66AFD23E"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rPr>
      </w:pPr>
      <w:r w:rsidRPr="00F6691C">
        <w:rPr>
          <w:rFonts w:ascii="Arial" w:hAnsi="Arial" w:cs="Arial"/>
          <w:b/>
          <w:sz w:val="28"/>
        </w:rPr>
        <w:t>Town House</w:t>
      </w:r>
    </w:p>
    <w:p w14:paraId="02218BF7"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rPr>
      </w:pPr>
      <w:smartTag w:uri="urn:schemas-microsoft-com:office:smarttags" w:element="address">
        <w:smartTag w:uri="urn:schemas-microsoft-com:office:smarttags" w:element="Street">
          <w:r w:rsidRPr="00F6691C">
            <w:rPr>
              <w:rFonts w:ascii="Arial" w:hAnsi="Arial" w:cs="Arial"/>
              <w:b/>
              <w:sz w:val="28"/>
            </w:rPr>
            <w:t>19 Union Street</w:t>
          </w:r>
        </w:smartTag>
      </w:smartTag>
    </w:p>
    <w:p w14:paraId="5C03245F"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rPr>
      </w:pPr>
      <w:r w:rsidRPr="00F6691C">
        <w:rPr>
          <w:rFonts w:ascii="Arial" w:hAnsi="Arial" w:cs="Arial"/>
          <w:b/>
          <w:sz w:val="28"/>
        </w:rPr>
        <w:t>Yeovil</w:t>
      </w:r>
    </w:p>
    <w:p w14:paraId="7F973FB4"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rPr>
      </w:pPr>
      <w:smartTag w:uri="urn:schemas-microsoft-com:office:smarttags" w:element="place">
        <w:smartTag w:uri="urn:schemas-microsoft-com:office:smarttags" w:element="City">
          <w:r w:rsidRPr="00F6691C">
            <w:rPr>
              <w:rFonts w:ascii="Arial" w:hAnsi="Arial" w:cs="Arial"/>
              <w:b/>
              <w:sz w:val="28"/>
            </w:rPr>
            <w:t>Somerset</w:t>
          </w:r>
        </w:smartTag>
      </w:smartTag>
    </w:p>
    <w:p w14:paraId="6873E283"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lang w:val="fr-FR"/>
        </w:rPr>
      </w:pPr>
      <w:r w:rsidRPr="00F6691C">
        <w:rPr>
          <w:rFonts w:ascii="Arial" w:hAnsi="Arial" w:cs="Arial"/>
          <w:b/>
          <w:sz w:val="28"/>
          <w:lang w:val="fr-FR"/>
        </w:rPr>
        <w:t>BA20 1PQ</w:t>
      </w:r>
    </w:p>
    <w:p w14:paraId="40C59AD3" w14:textId="77777777" w:rsidR="00E36548" w:rsidRPr="00F6691C" w:rsidRDefault="00E36548" w:rsidP="008409A2">
      <w:pPr>
        <w:pStyle w:val="ReturnAddress"/>
        <w:framePr w:w="4820" w:h="2836" w:hRule="exact" w:hSpace="181" w:wrap="notBeside" w:x="4459" w:y="721"/>
        <w:ind w:left="360" w:hanging="360"/>
        <w:rPr>
          <w:rFonts w:ascii="Arial" w:hAnsi="Arial" w:cs="Arial"/>
          <w:b/>
          <w:sz w:val="28"/>
          <w:lang w:val="fr-FR"/>
        </w:rPr>
      </w:pPr>
    </w:p>
    <w:p w14:paraId="12C201F2" w14:textId="77777777" w:rsidR="00E36548" w:rsidRDefault="00E36548" w:rsidP="008409A2">
      <w:pPr>
        <w:pStyle w:val="ReturnAddress"/>
        <w:framePr w:w="4820" w:h="2836" w:hRule="exact" w:hSpace="181" w:wrap="notBeside" w:x="4459" w:y="721"/>
        <w:ind w:left="360" w:hanging="360"/>
        <w:rPr>
          <w:rFonts w:ascii="Arial" w:hAnsi="Arial"/>
          <w:b/>
          <w:sz w:val="22"/>
          <w:lang w:val="fr-FR"/>
        </w:rPr>
      </w:pPr>
    </w:p>
    <w:p w14:paraId="37D14EFF" w14:textId="77777777" w:rsidR="00E36548" w:rsidRDefault="00E36548" w:rsidP="008409A2">
      <w:pPr>
        <w:pStyle w:val="ReturnAddress"/>
        <w:framePr w:w="4820" w:h="2836" w:hRule="exact" w:hSpace="181" w:wrap="notBeside" w:x="4459" w:y="721"/>
        <w:ind w:left="360" w:hanging="360"/>
        <w:jc w:val="left"/>
        <w:rPr>
          <w:lang w:val="fr-FR"/>
        </w:rPr>
      </w:pPr>
    </w:p>
    <w:p w14:paraId="687632CD" w14:textId="21EC7E1C" w:rsidR="004340D1" w:rsidRDefault="008409A2" w:rsidP="00014DA1">
      <w:pPr>
        <w:pStyle w:val="DocumentLabel"/>
        <w:spacing w:before="0"/>
        <w:ind w:left="0" w:right="403"/>
        <w:jc w:val="both"/>
        <w:rPr>
          <w:rFonts w:ascii="Arial" w:hAnsi="Arial" w:cs="Arial"/>
          <w:b/>
          <w:bCs/>
          <w:spacing w:val="0"/>
          <w:sz w:val="28"/>
          <w:szCs w:val="18"/>
        </w:rPr>
      </w:pPr>
      <w:bookmarkStart w:id="0" w:name="xgraphic"/>
      <w:r>
        <w:rPr>
          <w:noProof/>
          <w:sz w:val="40"/>
          <w:lang w:eastAsia="en-GB"/>
        </w:rPr>
        <w:drawing>
          <wp:anchor distT="0" distB="0" distL="114300" distR="114300" simplePos="0" relativeHeight="251658587" behindDoc="0" locked="0" layoutInCell="0" allowOverlap="1" wp14:anchorId="0D25EC4E" wp14:editId="7934A968">
            <wp:simplePos x="0" y="0"/>
            <wp:positionH relativeFrom="margin">
              <wp:align>left</wp:align>
            </wp:positionH>
            <wp:positionV relativeFrom="paragraph">
              <wp:posOffset>0</wp:posOffset>
            </wp:positionV>
            <wp:extent cx="2054860" cy="2162175"/>
            <wp:effectExtent l="0" t="0" r="2540" b="9525"/>
            <wp:wrapTopAndBottom/>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a:extLst>
                        <a:ext uri="{28A0092B-C50C-407E-A947-70E740481C1C}">
                          <a14:useLocalDpi xmlns:a14="http://schemas.microsoft.com/office/drawing/2010/main" val="0"/>
                        </a:ext>
                      </a:extLst>
                    </a:blip>
                    <a:srcRect b="9055"/>
                    <a:stretch/>
                  </pic:blipFill>
                  <pic:spPr bwMode="auto">
                    <a:xfrm>
                      <a:off x="0" y="0"/>
                      <a:ext cx="2054860" cy="2162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184A">
        <w:rPr>
          <w:noProof/>
          <w:sz w:val="40"/>
          <w:lang w:eastAsia="en-GB"/>
        </w:rPr>
        <mc:AlternateContent>
          <mc:Choice Requires="wps">
            <w:drawing>
              <wp:anchor distT="0" distB="0" distL="114300" distR="114300" simplePos="0" relativeHeight="251658240" behindDoc="1" locked="0" layoutInCell="0" allowOverlap="1" wp14:anchorId="2AAA2D2D" wp14:editId="2C39C1C7">
                <wp:simplePos x="0" y="0"/>
                <wp:positionH relativeFrom="column">
                  <wp:posOffset>5347439</wp:posOffset>
                </wp:positionH>
                <wp:positionV relativeFrom="paragraph">
                  <wp:posOffset>-822960</wp:posOffset>
                </wp:positionV>
                <wp:extent cx="1004570" cy="9187180"/>
                <wp:effectExtent l="0" t="0" r="0" b="0"/>
                <wp:wrapNone/>
                <wp:docPr id="14" name="Text Box 2" descr="Large gri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9187180"/>
                        </a:xfrm>
                        <a:prstGeom prst="rect">
                          <a:avLst/>
                        </a:prstGeom>
                        <a:pattFill prst="lgGrid">
                          <a:fgClr>
                            <a:srgbClr val="969696"/>
                          </a:fgClr>
                          <a:bgClr>
                            <a:srgbClr val="FFFFFF"/>
                          </a:bgClr>
                        </a:pattFill>
                        <a:ln>
                          <a:noFill/>
                        </a:ln>
                        <a:extLst>
                          <a:ext uri="{91240B29-F687-4F45-9708-019B960494DF}">
                            <a14:hiddenLine xmlns:a14="http://schemas.microsoft.com/office/drawing/2010/main" w="9525">
                              <a:solidFill>
                                <a:srgbClr val="666699"/>
                              </a:solidFill>
                              <a:miter lim="800000"/>
                              <a:headEnd/>
                              <a:tailEnd/>
                            </a14:hiddenLine>
                          </a:ext>
                        </a:extLst>
                      </wps:spPr>
                      <wps:txbx>
                        <w:txbxContent>
                          <w:p w14:paraId="615AF7FC" w14:textId="59341763" w:rsidR="00180E4F" w:rsidRPr="0088184A" w:rsidRDefault="0058649C" w:rsidP="008409A2">
                            <w:pPr>
                              <w:pStyle w:val="VerticalHead"/>
                              <w:jc w:val="center"/>
                              <w:rPr>
                                <w:rFonts w:ascii="Arial" w:hAnsi="Arial" w:cs="Arial"/>
                                <w:sz w:val="60"/>
                                <w:szCs w:val="60"/>
                              </w:rPr>
                            </w:pPr>
                            <w:r>
                              <w:rPr>
                                <w:rFonts w:ascii="Arial" w:hAnsi="Arial" w:cs="Arial"/>
                                <w:sz w:val="64"/>
                                <w:szCs w:val="64"/>
                              </w:rPr>
                              <w:t>Executive</w:t>
                            </w:r>
                          </w:p>
                        </w:txbxContent>
                      </wps:txbx>
                      <wps:bodyPr rot="0" vert="vert" wrap="square" lIns="90000" tIns="45720" rIns="30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A2D2D" id="_x0000_t202" coordsize="21600,21600" o:spt="202" path="m,l,21600r21600,l21600,xe">
                <v:stroke joinstyle="miter"/>
                <v:path gradientshapeok="t" o:connecttype="rect"/>
              </v:shapetype>
              <v:shape id="Text Box 2" o:spid="_x0000_s1026" type="#_x0000_t202" alt="Large grid" style="position:absolute;left:0;text-align:left;margin-left:421.05pt;margin-top:-64.8pt;width:79.1pt;height:72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" o:allowincell="f" fillcolor="#969696" stroked="f" strokecolor="#669">
                <v:fill r:id="rId12" o:title="" type="pattern"/>
                <v:textbox style="layout-flow:vertical" inset="2.5mm,,8.5mm">
                  <w:txbxContent>
                    <w:p w14:paraId="615AF7FC" w14:textId="59341763" w:rsidR="00180E4F" w:rsidRPr="0088184A" w:rsidRDefault="0058649C" w:rsidP="008409A2">
                      <w:pPr>
                        <w:pStyle w:val="VerticalHead"/>
                        <w:jc w:val="center"/>
                        <w:rPr>
                          <w:rFonts w:ascii="Arial" w:hAnsi="Arial" w:cs="Arial"/>
                          <w:sz w:val="60"/>
                          <w:szCs w:val="60"/>
                        </w:rPr>
                      </w:pPr>
                      <w:r>
                        <w:rPr>
                          <w:rFonts w:ascii="Arial" w:hAnsi="Arial" w:cs="Arial"/>
                          <w:sz w:val="64"/>
                          <w:szCs w:val="64"/>
                        </w:rPr>
                        <w:t>Executive</w:t>
                      </w:r>
                    </w:p>
                  </w:txbxContent>
                </v:textbox>
              </v:shape>
            </w:pict>
          </mc:Fallback>
        </mc:AlternateContent>
      </w:r>
      <w:r w:rsidR="00581F75">
        <w:rPr>
          <w:noProof/>
          <w:sz w:val="40"/>
          <w:lang w:eastAsia="en-GB"/>
        </w:rPr>
        <mc:AlternateContent>
          <mc:Choice Requires="wps">
            <w:drawing>
              <wp:anchor distT="0" distB="0" distL="114300" distR="114300" simplePos="0" relativeHeight="251658242" behindDoc="1" locked="1" layoutInCell="0" allowOverlap="1" wp14:anchorId="7A122555" wp14:editId="252F2073">
                <wp:simplePos x="0" y="0"/>
                <wp:positionH relativeFrom="page">
                  <wp:posOffset>-635</wp:posOffset>
                </wp:positionH>
                <wp:positionV relativeFrom="page">
                  <wp:posOffset>-635</wp:posOffset>
                </wp:positionV>
                <wp:extent cx="0" cy="0"/>
                <wp:effectExtent l="0" t="0" r="0" b="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1BBDDD3" w14:textId="77777777" w:rsidR="00180E4F" w:rsidRDefault="00180E4F">
                            <w:pPr>
                              <w:ind w:left="2"/>
                            </w:pPr>
                            <w:r>
                              <w:object w:dxaOrig="2880" w:dyaOrig="2880" w14:anchorId="610CF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in;height:2in">
                                  <v:imagedata r:id="rId13" o:title="" cropbottom="-745f" cropright="-493f"/>
                                </v:shape>
                                <o:OLEObject Type="Embed" ProgID="Word.Document.8" ShapeID="_x0000_i1026" DrawAspect="Content" ObjectID="_1851060663" r:id="rId14"/>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22555" id="Rectangle 4" o:spid="_x0000_s1027" style="position:absolute;left:0;text-align:left;margin-left:-.05pt;margin-top:-.05pt;width:0;height:0;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" o:allowincell="f" filled="f" stroked="f" strokecolor="white" strokeweight="6pt">
                <v:textbox inset="0,0,0,0">
                  <w:txbxContent>
                    <w:p w14:paraId="61BBDDD3" w14:textId="77777777" w:rsidR="00180E4F" w:rsidRDefault="00180E4F">
                      <w:pPr>
                        <w:ind w:left="2"/>
                      </w:pPr>
                      <w:r>
                        <w:object w:dxaOrig="2880" w:dyaOrig="2880" w14:anchorId="610CF0E4">
                          <v:shape id="_x0000_i1026" type="#_x0000_t75" style="width:2in;height:2in">
                            <v:imagedata r:id="rId15" o:title="" cropbottom="-745f" cropright="-493f"/>
                          </v:shape>
                          <o:OLEObject Type="Embed" ProgID="Word.Document.8" ShapeID="_x0000_i1026" DrawAspect="Content" ObjectID="_1850910667" r:id="rId16"/>
                        </w:object>
                      </w:r>
                    </w:p>
                  </w:txbxContent>
                </v:textbox>
                <w10:wrap anchorx="page" anchory="page"/>
                <w10:anchorlock/>
              </v:rect>
            </w:pict>
          </mc:Fallback>
        </mc:AlternateContent>
      </w:r>
      <w:r w:rsidR="00581F75">
        <w:rPr>
          <w:noProof/>
          <w:sz w:val="40"/>
          <w:lang w:eastAsia="en-GB"/>
        </w:rPr>
        <mc:AlternateContent>
          <mc:Choice Requires="wps">
            <w:drawing>
              <wp:anchor distT="0" distB="0" distL="114300" distR="114300" simplePos="0" relativeHeight="251658244" behindDoc="1" locked="1" layoutInCell="0" allowOverlap="1" wp14:anchorId="1BFC9BD8" wp14:editId="44F36C8F">
                <wp:simplePos x="0" y="0"/>
                <wp:positionH relativeFrom="page">
                  <wp:posOffset>-635</wp:posOffset>
                </wp:positionH>
                <wp:positionV relativeFrom="page">
                  <wp:posOffset>-635</wp:posOffset>
                </wp:positionV>
                <wp:extent cx="0" cy="0"/>
                <wp:effectExtent l="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0C577" id="Rectangle 6" o:spid="_x0000_s1026" style="position:absolute;margin-left:-.05pt;margin-top:-.05pt;width:0;height:0;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" o:allowincell="f" fillcolor="#dfdfdf" stroked="f" strokecolor="#e5e5e5">
                <w10:wrap anchorx="page" anchory="page"/>
                <w10:anchorlock/>
              </v:rect>
            </w:pict>
          </mc:Fallback>
        </mc:AlternateContent>
      </w:r>
      <w:r w:rsidR="00581F75">
        <w:rPr>
          <w:noProof/>
          <w:sz w:val="40"/>
          <w:lang w:eastAsia="en-GB"/>
        </w:rPr>
        <mc:AlternateContent>
          <mc:Choice Requires="wps">
            <w:drawing>
              <wp:anchor distT="0" distB="0" distL="114300" distR="114300" simplePos="0" relativeHeight="251658245" behindDoc="1" locked="1" layoutInCell="0" allowOverlap="1" wp14:anchorId="4998818A" wp14:editId="7AAE71EE">
                <wp:simplePos x="0" y="0"/>
                <wp:positionH relativeFrom="page">
                  <wp:posOffset>-635</wp:posOffset>
                </wp:positionH>
                <wp:positionV relativeFrom="page">
                  <wp:posOffset>-635</wp:posOffset>
                </wp:positionV>
                <wp:extent cx="0" cy="0"/>
                <wp:effectExtent l="0" t="0" r="0" b="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889B05F" w14:textId="77777777" w:rsidR="00180E4F" w:rsidRDefault="00180E4F">
                            <w:pPr>
                              <w:ind w:left="0"/>
                              <w:rPr>
                                <w:spacing w:val="2"/>
                              </w:rPr>
                            </w:pPr>
                            <w:r>
                              <w:rPr>
                                <w:spacing w:val="2"/>
                                <w:sz w:val="40"/>
                              </w:rPr>
                              <w:t>. . . . . . . . . . . . . . . . . . . . . . .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8818A" id="Rectangle 7" o:spid="_x0000_s1028" style="position:absolute;left:0;text-align:left;margin-left:-.05pt;margin-top:-.05pt;width:0;height:0;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" o:allowincell="f" filled="f" stroked="f" strokecolor="white" strokeweight="6pt">
                <v:textbox inset="0,0,0,0">
                  <w:txbxContent>
                    <w:p w14:paraId="6889B05F" w14:textId="77777777" w:rsidR="00180E4F" w:rsidRDefault="00180E4F">
                      <w:pPr>
                        <w:ind w:left="0"/>
                        <w:rPr>
                          <w:spacing w:val="2"/>
                        </w:rPr>
                      </w:pPr>
                      <w:r>
                        <w:rPr>
                          <w:spacing w:val="2"/>
                          <w:sz w:val="40"/>
                        </w:rPr>
                        <w:t>. . . . . . . . . . . . . . . . . . . . . . . . . .</w:t>
                      </w:r>
                    </w:p>
                  </w:txbxContent>
                </v:textbox>
                <w10:wrap anchorx="page" anchory="page"/>
                <w10:anchorlock/>
              </v:rect>
            </w:pict>
          </mc:Fallback>
        </mc:AlternateContent>
      </w:r>
      <w:r w:rsidR="00581F75">
        <w:rPr>
          <w:noProof/>
          <w:sz w:val="40"/>
          <w:lang w:eastAsia="en-GB"/>
        </w:rPr>
        <mc:AlternateContent>
          <mc:Choice Requires="wps">
            <w:drawing>
              <wp:anchor distT="0" distB="0" distL="114300" distR="114300" simplePos="0" relativeHeight="251658243" behindDoc="1" locked="1" layoutInCell="0" allowOverlap="1" wp14:anchorId="1155BFC2" wp14:editId="21AA388A">
                <wp:simplePos x="0" y="0"/>
                <wp:positionH relativeFrom="page">
                  <wp:posOffset>-635</wp:posOffset>
                </wp:positionH>
                <wp:positionV relativeFrom="page">
                  <wp:posOffset>-635</wp:posOffset>
                </wp:positionV>
                <wp:extent cx="0" cy="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645E518" w14:textId="77777777" w:rsidR="00180E4F" w:rsidRDefault="00180E4F">
                            <w:pPr>
                              <w:spacing w:line="135" w:lineRule="exact"/>
                              <w:ind w:left="2"/>
                              <w:rPr>
                                <w:sz w:val="40"/>
                              </w:rPr>
                            </w:pPr>
                            <w:r>
                              <w:rPr>
                                <w:sz w:val="40"/>
                              </w:rPr>
                              <w:t>.</w:t>
                            </w:r>
                          </w:p>
                          <w:p w14:paraId="42726FDC" w14:textId="77777777" w:rsidR="00180E4F" w:rsidRDefault="00180E4F">
                            <w:pPr>
                              <w:spacing w:line="135" w:lineRule="exact"/>
                              <w:ind w:left="2"/>
                              <w:rPr>
                                <w:sz w:val="40"/>
                              </w:rPr>
                            </w:pPr>
                            <w:r>
                              <w:rPr>
                                <w:sz w:val="40"/>
                              </w:rPr>
                              <w:t>.</w:t>
                            </w:r>
                          </w:p>
                          <w:p w14:paraId="3B3A0FDB" w14:textId="77777777" w:rsidR="00180E4F" w:rsidRDefault="00180E4F">
                            <w:pPr>
                              <w:spacing w:line="135" w:lineRule="exact"/>
                              <w:ind w:left="2"/>
                              <w:rPr>
                                <w:sz w:val="40"/>
                              </w:rPr>
                            </w:pPr>
                            <w:r>
                              <w:rPr>
                                <w:sz w:val="40"/>
                              </w:rPr>
                              <w:t>.</w:t>
                            </w:r>
                          </w:p>
                          <w:p w14:paraId="3D7F2298" w14:textId="77777777" w:rsidR="00180E4F" w:rsidRDefault="00180E4F">
                            <w:pPr>
                              <w:spacing w:line="135" w:lineRule="exact"/>
                              <w:ind w:left="2"/>
                              <w:rPr>
                                <w:sz w:val="40"/>
                              </w:rPr>
                            </w:pPr>
                            <w:r>
                              <w:rPr>
                                <w:sz w:val="40"/>
                              </w:rPr>
                              <w:t>.</w:t>
                            </w:r>
                          </w:p>
                          <w:p w14:paraId="515EF97C" w14:textId="77777777" w:rsidR="00180E4F" w:rsidRDefault="00180E4F">
                            <w:pPr>
                              <w:spacing w:line="135" w:lineRule="exact"/>
                              <w:ind w:left="2"/>
                              <w:rPr>
                                <w:sz w:val="40"/>
                              </w:rPr>
                            </w:pPr>
                            <w:r>
                              <w:rPr>
                                <w:sz w:val="40"/>
                              </w:rPr>
                              <w:t>.</w:t>
                            </w:r>
                          </w:p>
                          <w:p w14:paraId="4395E2D6" w14:textId="77777777" w:rsidR="00180E4F" w:rsidRDefault="00180E4F">
                            <w:pPr>
                              <w:spacing w:line="135" w:lineRule="exact"/>
                              <w:ind w:left="2"/>
                              <w:rPr>
                                <w:sz w:val="40"/>
                              </w:rPr>
                            </w:pPr>
                            <w:r>
                              <w:rPr>
                                <w:sz w:val="40"/>
                              </w:rPr>
                              <w:t>.</w:t>
                            </w:r>
                          </w:p>
                          <w:p w14:paraId="682C0EF2" w14:textId="77777777" w:rsidR="00180E4F" w:rsidRDefault="00180E4F">
                            <w:pPr>
                              <w:spacing w:line="135" w:lineRule="exact"/>
                              <w:ind w:left="2"/>
                              <w:rPr>
                                <w:sz w:val="40"/>
                              </w:rPr>
                            </w:pPr>
                            <w:r>
                              <w:rPr>
                                <w:sz w:val="40"/>
                              </w:rPr>
                              <w:t>.</w:t>
                            </w:r>
                          </w:p>
                          <w:p w14:paraId="7D4646A2" w14:textId="77777777" w:rsidR="00180E4F" w:rsidRDefault="00180E4F">
                            <w:pPr>
                              <w:spacing w:line="135" w:lineRule="exact"/>
                              <w:ind w:left="2"/>
                              <w:rPr>
                                <w:sz w:val="40"/>
                              </w:rPr>
                            </w:pPr>
                            <w:r>
                              <w:rPr>
                                <w:sz w:val="40"/>
                              </w:rPr>
                              <w:t>.</w:t>
                            </w:r>
                          </w:p>
                          <w:p w14:paraId="0C10A433" w14:textId="77777777" w:rsidR="00180E4F" w:rsidRDefault="00180E4F">
                            <w:pPr>
                              <w:spacing w:line="135" w:lineRule="exact"/>
                              <w:ind w:left="2"/>
                              <w:rPr>
                                <w:sz w:val="40"/>
                              </w:rPr>
                            </w:pPr>
                            <w:r>
                              <w:rPr>
                                <w:sz w:val="40"/>
                              </w:rPr>
                              <w:t>.</w:t>
                            </w:r>
                          </w:p>
                          <w:p w14:paraId="7577E901" w14:textId="77777777" w:rsidR="00180E4F" w:rsidRDefault="00180E4F">
                            <w:pPr>
                              <w:spacing w:line="135" w:lineRule="exact"/>
                              <w:ind w:left="2"/>
                              <w:rPr>
                                <w:sz w:val="40"/>
                              </w:rPr>
                            </w:pPr>
                            <w:r>
                              <w:rPr>
                                <w:sz w:val="40"/>
                              </w:rPr>
                              <w:t>.</w:t>
                            </w:r>
                          </w:p>
                          <w:p w14:paraId="1432B936" w14:textId="77777777" w:rsidR="00180E4F" w:rsidRDefault="00180E4F">
                            <w:pPr>
                              <w:spacing w:line="135" w:lineRule="exact"/>
                              <w:ind w:left="2"/>
                              <w:rPr>
                                <w:sz w:val="40"/>
                              </w:rPr>
                            </w:pPr>
                            <w:r>
                              <w:rPr>
                                <w:sz w:val="40"/>
                              </w:rPr>
                              <w:t>.</w:t>
                            </w:r>
                          </w:p>
                          <w:p w14:paraId="78F80B2E" w14:textId="77777777" w:rsidR="00180E4F" w:rsidRDefault="00180E4F">
                            <w:pPr>
                              <w:spacing w:line="135" w:lineRule="exact"/>
                              <w:ind w:left="2"/>
                              <w:rPr>
                                <w:sz w:val="40"/>
                              </w:rPr>
                            </w:pPr>
                            <w:r>
                              <w:rPr>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5BFC2" id="Rectangle 5" o:spid="_x0000_s1029" style="position:absolute;left:0;text-align:left;margin-left:-.05pt;margin-top:-.05pt;width:0;height:0;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" o:allowincell="f" filled="f" stroked="f" strokecolor="white" strokeweight="6pt">
                <v:textbox inset="0,0,0,0">
                  <w:txbxContent>
                    <w:p w14:paraId="0645E518" w14:textId="77777777" w:rsidR="00180E4F" w:rsidRDefault="00180E4F">
                      <w:pPr>
                        <w:spacing w:line="135" w:lineRule="exact"/>
                        <w:ind w:left="2"/>
                        <w:rPr>
                          <w:sz w:val="40"/>
                        </w:rPr>
                      </w:pPr>
                      <w:r>
                        <w:rPr>
                          <w:sz w:val="40"/>
                        </w:rPr>
                        <w:t>.</w:t>
                      </w:r>
                    </w:p>
                    <w:p w14:paraId="42726FDC" w14:textId="77777777" w:rsidR="00180E4F" w:rsidRDefault="00180E4F">
                      <w:pPr>
                        <w:spacing w:line="135" w:lineRule="exact"/>
                        <w:ind w:left="2"/>
                        <w:rPr>
                          <w:sz w:val="40"/>
                        </w:rPr>
                      </w:pPr>
                      <w:r>
                        <w:rPr>
                          <w:sz w:val="40"/>
                        </w:rPr>
                        <w:t>.</w:t>
                      </w:r>
                    </w:p>
                    <w:p w14:paraId="3B3A0FDB" w14:textId="77777777" w:rsidR="00180E4F" w:rsidRDefault="00180E4F">
                      <w:pPr>
                        <w:spacing w:line="135" w:lineRule="exact"/>
                        <w:ind w:left="2"/>
                        <w:rPr>
                          <w:sz w:val="40"/>
                        </w:rPr>
                      </w:pPr>
                      <w:r>
                        <w:rPr>
                          <w:sz w:val="40"/>
                        </w:rPr>
                        <w:t>.</w:t>
                      </w:r>
                    </w:p>
                    <w:p w14:paraId="3D7F2298" w14:textId="77777777" w:rsidR="00180E4F" w:rsidRDefault="00180E4F">
                      <w:pPr>
                        <w:spacing w:line="135" w:lineRule="exact"/>
                        <w:ind w:left="2"/>
                        <w:rPr>
                          <w:sz w:val="40"/>
                        </w:rPr>
                      </w:pPr>
                      <w:r>
                        <w:rPr>
                          <w:sz w:val="40"/>
                        </w:rPr>
                        <w:t>.</w:t>
                      </w:r>
                    </w:p>
                    <w:p w14:paraId="515EF97C" w14:textId="77777777" w:rsidR="00180E4F" w:rsidRDefault="00180E4F">
                      <w:pPr>
                        <w:spacing w:line="135" w:lineRule="exact"/>
                        <w:ind w:left="2"/>
                        <w:rPr>
                          <w:sz w:val="40"/>
                        </w:rPr>
                      </w:pPr>
                      <w:r>
                        <w:rPr>
                          <w:sz w:val="40"/>
                        </w:rPr>
                        <w:t>.</w:t>
                      </w:r>
                    </w:p>
                    <w:p w14:paraId="4395E2D6" w14:textId="77777777" w:rsidR="00180E4F" w:rsidRDefault="00180E4F">
                      <w:pPr>
                        <w:spacing w:line="135" w:lineRule="exact"/>
                        <w:ind w:left="2"/>
                        <w:rPr>
                          <w:sz w:val="40"/>
                        </w:rPr>
                      </w:pPr>
                      <w:r>
                        <w:rPr>
                          <w:sz w:val="40"/>
                        </w:rPr>
                        <w:t>.</w:t>
                      </w:r>
                    </w:p>
                    <w:p w14:paraId="682C0EF2" w14:textId="77777777" w:rsidR="00180E4F" w:rsidRDefault="00180E4F">
                      <w:pPr>
                        <w:spacing w:line="135" w:lineRule="exact"/>
                        <w:ind w:left="2"/>
                        <w:rPr>
                          <w:sz w:val="40"/>
                        </w:rPr>
                      </w:pPr>
                      <w:r>
                        <w:rPr>
                          <w:sz w:val="40"/>
                        </w:rPr>
                        <w:t>.</w:t>
                      </w:r>
                    </w:p>
                    <w:p w14:paraId="7D4646A2" w14:textId="77777777" w:rsidR="00180E4F" w:rsidRDefault="00180E4F">
                      <w:pPr>
                        <w:spacing w:line="135" w:lineRule="exact"/>
                        <w:ind w:left="2"/>
                        <w:rPr>
                          <w:sz w:val="40"/>
                        </w:rPr>
                      </w:pPr>
                      <w:r>
                        <w:rPr>
                          <w:sz w:val="40"/>
                        </w:rPr>
                        <w:t>.</w:t>
                      </w:r>
                    </w:p>
                    <w:p w14:paraId="0C10A433" w14:textId="77777777" w:rsidR="00180E4F" w:rsidRDefault="00180E4F">
                      <w:pPr>
                        <w:spacing w:line="135" w:lineRule="exact"/>
                        <w:ind w:left="2"/>
                        <w:rPr>
                          <w:sz w:val="40"/>
                        </w:rPr>
                      </w:pPr>
                      <w:r>
                        <w:rPr>
                          <w:sz w:val="40"/>
                        </w:rPr>
                        <w:t>.</w:t>
                      </w:r>
                    </w:p>
                    <w:p w14:paraId="7577E901" w14:textId="77777777" w:rsidR="00180E4F" w:rsidRDefault="00180E4F">
                      <w:pPr>
                        <w:spacing w:line="135" w:lineRule="exact"/>
                        <w:ind w:left="2"/>
                        <w:rPr>
                          <w:sz w:val="40"/>
                        </w:rPr>
                      </w:pPr>
                      <w:r>
                        <w:rPr>
                          <w:sz w:val="40"/>
                        </w:rPr>
                        <w:t>.</w:t>
                      </w:r>
                    </w:p>
                    <w:p w14:paraId="1432B936" w14:textId="77777777" w:rsidR="00180E4F" w:rsidRDefault="00180E4F">
                      <w:pPr>
                        <w:spacing w:line="135" w:lineRule="exact"/>
                        <w:ind w:left="2"/>
                        <w:rPr>
                          <w:sz w:val="40"/>
                        </w:rPr>
                      </w:pPr>
                      <w:r>
                        <w:rPr>
                          <w:sz w:val="40"/>
                        </w:rPr>
                        <w:t>.</w:t>
                      </w:r>
                    </w:p>
                    <w:p w14:paraId="78F80B2E" w14:textId="77777777" w:rsidR="00180E4F" w:rsidRDefault="00180E4F">
                      <w:pPr>
                        <w:spacing w:line="135" w:lineRule="exact"/>
                        <w:ind w:left="2"/>
                        <w:rPr>
                          <w:sz w:val="40"/>
                        </w:rPr>
                      </w:pPr>
                      <w:r>
                        <w:rPr>
                          <w:sz w:val="40"/>
                        </w:rPr>
                        <w:t>.</w:t>
                      </w:r>
                    </w:p>
                  </w:txbxContent>
                </v:textbox>
                <w10:wrap anchorx="page" anchory="page"/>
                <w10:anchorlock/>
              </v:rect>
            </w:pict>
          </mc:Fallback>
        </mc:AlternateContent>
      </w:r>
      <w:r w:rsidR="00581F75">
        <w:rPr>
          <w:noProof/>
          <w:sz w:val="40"/>
          <w:lang w:eastAsia="en-GB"/>
        </w:rPr>
        <mc:AlternateContent>
          <mc:Choice Requires="wps">
            <w:drawing>
              <wp:anchor distT="0" distB="0" distL="114300" distR="114300" simplePos="0" relativeHeight="251658241" behindDoc="1" locked="1" layoutInCell="0" allowOverlap="1" wp14:anchorId="1A47CF6A" wp14:editId="4FECE1B6">
                <wp:simplePos x="0" y="0"/>
                <wp:positionH relativeFrom="page">
                  <wp:posOffset>-635</wp:posOffset>
                </wp:positionH>
                <wp:positionV relativeFrom="page">
                  <wp:posOffset>-635</wp:posOffset>
                </wp:positionV>
                <wp:extent cx="0" cy="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F06C5" id="Rectangle 3" o:spid="_x0000_s1026" style="position:absolute;margin-left:-.05pt;margin-top:-.05pt;width:0;height:0;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" o:allowincell="f" fillcolor="#dfdfdf" stroked="f" strokecolor="#e5e5e5">
                <w10:wrap anchorx="page" anchory="page"/>
                <w10:anchorlock/>
              </v:rect>
            </w:pict>
          </mc:Fallback>
        </mc:AlternateContent>
      </w:r>
      <w:bookmarkEnd w:id="0"/>
      <w:r w:rsidR="00DF441D">
        <w:rPr>
          <w:rFonts w:ascii="Arial" w:hAnsi="Arial" w:cs="Arial"/>
          <w:b/>
          <w:bCs/>
          <w:spacing w:val="0"/>
          <w:sz w:val="28"/>
          <w:szCs w:val="18"/>
        </w:rPr>
        <w:pict w14:anchorId="080AF255">
          <v:rect id="_x0000_i1027" style="width:397.35pt;height:3pt" o:hralign="center" o:hrstd="t" o:hrnoshade="t" o:hr="t" fillcolor="#00b050" stroked="f"/>
        </w:pict>
      </w:r>
    </w:p>
    <w:p w14:paraId="4D1AFD53" w14:textId="43775E7A" w:rsidR="005704DD" w:rsidRDefault="0058649C" w:rsidP="005704DD">
      <w:pPr>
        <w:pStyle w:val="DocumentLabel"/>
        <w:tabs>
          <w:tab w:val="left" w:pos="7513"/>
        </w:tabs>
        <w:spacing w:before="0" w:line="480" w:lineRule="auto"/>
        <w:ind w:left="360" w:hanging="360"/>
        <w:rPr>
          <w:rFonts w:ascii="Arial" w:hAnsi="Arial" w:cs="Arial"/>
          <w:b/>
          <w:bCs/>
          <w:color w:val="00B050"/>
          <w:spacing w:val="0"/>
          <w:sz w:val="40"/>
          <w:szCs w:val="24"/>
        </w:rPr>
      </w:pPr>
      <w:r>
        <w:rPr>
          <w:rFonts w:ascii="Arial" w:hAnsi="Arial" w:cs="Arial"/>
          <w:b/>
          <w:bCs/>
          <w:color w:val="00B050"/>
          <w:spacing w:val="0"/>
          <w:sz w:val="40"/>
          <w:szCs w:val="24"/>
        </w:rPr>
        <w:t>Executive</w:t>
      </w:r>
    </w:p>
    <w:p w14:paraId="3AFE7683" w14:textId="59901774" w:rsidR="00E966C5" w:rsidRPr="00EC76A1" w:rsidRDefault="00E966C5" w:rsidP="00E966C5">
      <w:pPr>
        <w:pStyle w:val="DocumentLabel"/>
        <w:tabs>
          <w:tab w:val="left" w:pos="7513"/>
        </w:tabs>
        <w:spacing w:before="0" w:line="480" w:lineRule="auto"/>
        <w:ind w:left="360" w:hanging="360"/>
        <w:rPr>
          <w:rFonts w:ascii="Arial" w:hAnsi="Arial" w:cs="Arial"/>
          <w:b/>
          <w:bCs/>
          <w:color w:val="00B050"/>
          <w:spacing w:val="0"/>
          <w:sz w:val="38"/>
          <w:szCs w:val="38"/>
        </w:rPr>
      </w:pPr>
      <w:r>
        <w:rPr>
          <w:rFonts w:ascii="Arial" w:hAnsi="Arial" w:cs="Arial"/>
          <w:b/>
          <w:bCs/>
          <w:color w:val="00B050"/>
          <w:spacing w:val="0"/>
          <w:sz w:val="38"/>
          <w:szCs w:val="38"/>
        </w:rPr>
        <w:t>Extraordinary Meeting</w:t>
      </w:r>
    </w:p>
    <w:p w14:paraId="13906D17" w14:textId="58FC01BF" w:rsidR="00D012B9" w:rsidRDefault="00FE382E" w:rsidP="008409A2">
      <w:pPr>
        <w:pStyle w:val="DocumentLabel"/>
        <w:tabs>
          <w:tab w:val="left" w:pos="7513"/>
        </w:tabs>
        <w:spacing w:before="0" w:line="480" w:lineRule="auto"/>
        <w:ind w:left="360" w:hanging="360"/>
        <w:rPr>
          <w:rFonts w:ascii="Arial" w:hAnsi="Arial" w:cs="Arial"/>
          <w:b/>
          <w:bCs/>
          <w:spacing w:val="0"/>
          <w:sz w:val="36"/>
          <w:szCs w:val="22"/>
        </w:rPr>
      </w:pPr>
      <w:r>
        <w:rPr>
          <w:rFonts w:ascii="Arial" w:hAnsi="Arial" w:cs="Arial"/>
          <w:b/>
          <w:bCs/>
          <w:spacing w:val="0"/>
          <w:sz w:val="36"/>
          <w:szCs w:val="22"/>
        </w:rPr>
        <w:t xml:space="preserve">Tuesday </w:t>
      </w:r>
      <w:r w:rsidR="002F76BF">
        <w:rPr>
          <w:rFonts w:ascii="Arial" w:hAnsi="Arial" w:cs="Arial"/>
          <w:b/>
          <w:bCs/>
          <w:spacing w:val="0"/>
          <w:sz w:val="36"/>
          <w:szCs w:val="22"/>
        </w:rPr>
        <w:t>22</w:t>
      </w:r>
      <w:r w:rsidR="002F76BF" w:rsidRPr="002F76BF">
        <w:rPr>
          <w:rFonts w:ascii="Arial" w:hAnsi="Arial" w:cs="Arial"/>
          <w:b/>
          <w:bCs/>
          <w:spacing w:val="0"/>
          <w:sz w:val="36"/>
          <w:szCs w:val="22"/>
          <w:vertAlign w:val="superscript"/>
        </w:rPr>
        <w:t>nd</w:t>
      </w:r>
      <w:r w:rsidR="002F76BF">
        <w:rPr>
          <w:rFonts w:ascii="Arial" w:hAnsi="Arial" w:cs="Arial"/>
          <w:b/>
          <w:bCs/>
          <w:spacing w:val="0"/>
          <w:sz w:val="36"/>
          <w:szCs w:val="22"/>
        </w:rPr>
        <w:t xml:space="preserve"> September</w:t>
      </w:r>
      <w:r w:rsidR="0001206A">
        <w:rPr>
          <w:rFonts w:ascii="Arial" w:hAnsi="Arial" w:cs="Arial"/>
          <w:b/>
          <w:bCs/>
          <w:spacing w:val="0"/>
          <w:sz w:val="36"/>
          <w:szCs w:val="22"/>
        </w:rPr>
        <w:t xml:space="preserve"> 2026</w:t>
      </w:r>
    </w:p>
    <w:p w14:paraId="4F846E36" w14:textId="77777777" w:rsidR="000949CA" w:rsidRPr="009C6242" w:rsidRDefault="000949CA" w:rsidP="000949CA">
      <w:pPr>
        <w:pStyle w:val="DocumentLabel"/>
        <w:tabs>
          <w:tab w:val="left" w:pos="7513"/>
        </w:tabs>
        <w:spacing w:before="0" w:line="480" w:lineRule="auto"/>
        <w:ind w:left="0"/>
        <w:rPr>
          <w:rFonts w:ascii="Arial" w:hAnsi="Arial" w:cs="Arial"/>
          <w:spacing w:val="0"/>
          <w:sz w:val="36"/>
          <w:szCs w:val="22"/>
        </w:rPr>
      </w:pPr>
      <w:r w:rsidRPr="009C6242">
        <w:rPr>
          <w:rFonts w:ascii="Arial" w:hAnsi="Arial" w:cs="Arial"/>
          <w:b/>
          <w:bCs/>
          <w:spacing w:val="0"/>
          <w:sz w:val="36"/>
          <w:szCs w:val="22"/>
        </w:rPr>
        <w:t>7:00pm</w:t>
      </w:r>
    </w:p>
    <w:p w14:paraId="485039C4" w14:textId="77777777" w:rsidR="00BA2937" w:rsidRDefault="00BA2937" w:rsidP="00BA2937">
      <w:pPr>
        <w:pStyle w:val="DocumentLabel"/>
        <w:tabs>
          <w:tab w:val="left" w:pos="851"/>
        </w:tabs>
        <w:spacing w:before="0" w:line="480" w:lineRule="auto"/>
        <w:ind w:left="360" w:right="-23" w:hanging="360"/>
        <w:rPr>
          <w:rFonts w:ascii="Arial" w:hAnsi="Arial" w:cs="Arial"/>
          <w:b/>
          <w:bCs/>
          <w:spacing w:val="0"/>
          <w:sz w:val="36"/>
          <w:szCs w:val="22"/>
        </w:rPr>
      </w:pPr>
      <w:r>
        <w:rPr>
          <w:rFonts w:ascii="Arial" w:hAnsi="Arial" w:cs="Arial"/>
          <w:b/>
          <w:bCs/>
          <w:spacing w:val="0"/>
          <w:sz w:val="36"/>
          <w:szCs w:val="22"/>
        </w:rPr>
        <w:t xml:space="preserve">Hybrid Meeting: </w:t>
      </w:r>
    </w:p>
    <w:p w14:paraId="570F6AB4" w14:textId="5E369457" w:rsidR="00BA2937" w:rsidRDefault="00BA2937" w:rsidP="00CD1E98">
      <w:pPr>
        <w:pStyle w:val="DocumentLabel"/>
        <w:tabs>
          <w:tab w:val="left" w:pos="851"/>
          <w:tab w:val="left" w:pos="5954"/>
        </w:tabs>
        <w:spacing w:before="0" w:line="480" w:lineRule="auto"/>
        <w:ind w:left="0" w:right="805"/>
        <w:rPr>
          <w:rFonts w:ascii="Arial" w:hAnsi="Arial" w:cs="Arial"/>
          <w:spacing w:val="0"/>
          <w:sz w:val="32"/>
        </w:rPr>
      </w:pPr>
      <w:r>
        <w:rPr>
          <w:rFonts w:ascii="Arial" w:hAnsi="Arial" w:cs="Arial"/>
          <w:b/>
          <w:bCs/>
          <w:spacing w:val="0"/>
          <w:sz w:val="32"/>
        </w:rPr>
        <w:t xml:space="preserve">Face-to-face at Town House, 19 Union Street, Yeovil BA20 1PQ; and virtual using </w:t>
      </w:r>
      <w:r w:rsidR="006F519B">
        <w:rPr>
          <w:rFonts w:ascii="Arial" w:hAnsi="Arial" w:cs="Arial"/>
          <w:b/>
          <w:bCs/>
          <w:spacing w:val="0"/>
          <w:sz w:val="32"/>
        </w:rPr>
        <w:t>Zoom</w:t>
      </w:r>
      <w:r w:rsidR="006F519B" w:rsidRPr="00F718B8">
        <w:rPr>
          <w:rFonts w:ascii="Arial" w:hAnsi="Arial" w:cs="Arial"/>
          <w:b/>
          <w:bCs/>
          <w:spacing w:val="0"/>
          <w:sz w:val="32"/>
        </w:rPr>
        <w:t xml:space="preserve"> meeting software</w:t>
      </w:r>
    </w:p>
    <w:p w14:paraId="0134F9B3" w14:textId="36863E43" w:rsidR="004340D1" w:rsidRDefault="00DF441D" w:rsidP="00BA2937">
      <w:pPr>
        <w:pStyle w:val="DocumentLabel"/>
        <w:tabs>
          <w:tab w:val="left" w:pos="7513"/>
        </w:tabs>
        <w:spacing w:before="0" w:line="480" w:lineRule="auto"/>
        <w:ind w:left="360" w:hanging="360"/>
        <w:rPr>
          <w:rFonts w:ascii="Arial" w:hAnsi="Arial" w:cs="Arial"/>
          <w:b/>
          <w:bCs/>
          <w:spacing w:val="0"/>
          <w:sz w:val="28"/>
          <w:szCs w:val="18"/>
        </w:rPr>
      </w:pPr>
      <w:r>
        <w:rPr>
          <w:rFonts w:ascii="Arial" w:hAnsi="Arial" w:cs="Arial"/>
          <w:b/>
          <w:bCs/>
          <w:spacing w:val="0"/>
          <w:sz w:val="28"/>
          <w:szCs w:val="18"/>
        </w:rPr>
        <w:pict w14:anchorId="3B2E7B17">
          <v:rect id="_x0000_i1028" style="width:397.35pt;height:3pt" o:hralign="center" o:hrstd="t" o:hrnoshade="t" o:hr="t" fillcolor="#00b050" stroked="f"/>
        </w:pict>
      </w:r>
    </w:p>
    <w:p w14:paraId="59236A13" w14:textId="63132E1C" w:rsidR="008409A2" w:rsidRDefault="008409A2" w:rsidP="008409A2">
      <w:pPr>
        <w:ind w:left="0" w:right="805"/>
        <w:jc w:val="both"/>
        <w:rPr>
          <w:rFonts w:ascii="Arial" w:hAnsi="Arial" w:cs="Arial"/>
          <w:bCs/>
          <w:sz w:val="26"/>
          <w:szCs w:val="26"/>
        </w:rPr>
      </w:pPr>
    </w:p>
    <w:p w14:paraId="71DCE0BB" w14:textId="0A0F1C11" w:rsidR="008409A2" w:rsidRPr="00D012B9" w:rsidRDefault="008409A2" w:rsidP="008409A2">
      <w:pPr>
        <w:ind w:left="0" w:right="805"/>
        <w:jc w:val="both"/>
        <w:rPr>
          <w:rFonts w:ascii="Arial" w:hAnsi="Arial" w:cs="Arial"/>
          <w:bCs/>
          <w:sz w:val="26"/>
          <w:szCs w:val="26"/>
        </w:rPr>
      </w:pPr>
      <w:r>
        <w:rPr>
          <w:rFonts w:ascii="Arial" w:hAnsi="Arial" w:cs="Arial"/>
          <w:bCs/>
          <w:sz w:val="26"/>
          <w:szCs w:val="26"/>
        </w:rPr>
        <w:t xml:space="preserve">For further information on the items to be discussed, please contact </w:t>
      </w:r>
      <w:hyperlink r:id="rId17" w:history="1">
        <w:r w:rsidRPr="00196794">
          <w:rPr>
            <w:rStyle w:val="Hyperlink"/>
            <w:rFonts w:ascii="Arial" w:hAnsi="Arial" w:cs="Arial"/>
            <w:bCs/>
            <w:sz w:val="26"/>
            <w:szCs w:val="26"/>
          </w:rPr>
          <w:t>town.clerk@yeovil.gov.uk</w:t>
        </w:r>
      </w:hyperlink>
      <w:r w:rsidR="004340D1">
        <w:rPr>
          <w:rFonts w:ascii="Arial" w:hAnsi="Arial" w:cs="Arial"/>
          <w:bCs/>
          <w:sz w:val="26"/>
          <w:szCs w:val="26"/>
        </w:rPr>
        <w:t>.</w:t>
      </w:r>
    </w:p>
    <w:p w14:paraId="21A0E0A4" w14:textId="77777777" w:rsidR="0088184A" w:rsidRPr="006F519B" w:rsidRDefault="0088184A" w:rsidP="0088184A">
      <w:pPr>
        <w:ind w:left="0" w:right="1800"/>
        <w:rPr>
          <w:rFonts w:ascii="Arial" w:hAnsi="Arial" w:cs="Arial"/>
          <w:i/>
          <w:sz w:val="24"/>
        </w:rPr>
      </w:pPr>
    </w:p>
    <w:p w14:paraId="275F2A84" w14:textId="5FDDC0A3" w:rsidR="00412D02" w:rsidRDefault="00B62485" w:rsidP="004340D1">
      <w:pPr>
        <w:ind w:left="360" w:right="1089" w:hanging="360"/>
        <w:jc w:val="right"/>
        <w:rPr>
          <w:rFonts w:ascii="Verdana" w:hAnsi="Verdana"/>
          <w:i/>
          <w:sz w:val="24"/>
        </w:rPr>
      </w:pPr>
      <w:r>
        <w:rPr>
          <w:rFonts w:ascii="Arial" w:hAnsi="Arial" w:cs="Arial"/>
          <w:noProof/>
          <w:sz w:val="24"/>
          <w:szCs w:val="24"/>
          <w:lang w:val="en-US"/>
        </w:rPr>
        <w:drawing>
          <wp:inline distT="0" distB="0" distL="0" distR="0" wp14:anchorId="445BBB4C" wp14:editId="0E2D20FD">
            <wp:extent cx="1135999" cy="540000"/>
            <wp:effectExtent l="0" t="0" r="7620" b="0"/>
            <wp:docPr id="434237220" name="Picture 10" descr="A black wire with a scrib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37220" name="Picture 10" descr="A black wire with a scribbl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35999" cy="540000"/>
                    </a:xfrm>
                    <a:prstGeom prst="rect">
                      <a:avLst/>
                    </a:prstGeom>
                  </pic:spPr>
                </pic:pic>
              </a:graphicData>
            </a:graphic>
          </wp:inline>
        </w:drawing>
      </w:r>
    </w:p>
    <w:p w14:paraId="18FBCBE7" w14:textId="547C3C71" w:rsidR="00FE382E" w:rsidRDefault="00BC5004" w:rsidP="000F47BE">
      <w:pPr>
        <w:pStyle w:val="BodyText"/>
        <w:ind w:left="2552" w:right="1127" w:firstLine="140"/>
        <w:jc w:val="right"/>
        <w:rPr>
          <w:rFonts w:cs="Arial"/>
          <w:sz w:val="28"/>
          <w:szCs w:val="22"/>
        </w:rPr>
      </w:pPr>
      <w:r>
        <w:rPr>
          <w:rFonts w:cs="Arial"/>
          <w:b/>
          <w:bCs/>
          <w:sz w:val="28"/>
          <w:szCs w:val="22"/>
        </w:rPr>
        <w:t>Cllr A Soughton</w:t>
      </w:r>
      <w:r w:rsidR="00D012B9" w:rsidRPr="004340D1">
        <w:rPr>
          <w:rFonts w:cs="Arial"/>
          <w:sz w:val="28"/>
          <w:szCs w:val="22"/>
        </w:rPr>
        <w:t>,</w:t>
      </w:r>
      <w:r w:rsidR="000F47BE">
        <w:rPr>
          <w:rFonts w:cs="Arial"/>
          <w:sz w:val="28"/>
          <w:szCs w:val="22"/>
        </w:rPr>
        <w:t xml:space="preserve"> Chair of Executive</w:t>
      </w:r>
      <w:r w:rsidR="00D012B9" w:rsidRPr="004340D1">
        <w:rPr>
          <w:rFonts w:cs="Arial"/>
          <w:sz w:val="28"/>
          <w:szCs w:val="22"/>
        </w:rPr>
        <w:t xml:space="preserve"> </w:t>
      </w:r>
    </w:p>
    <w:p w14:paraId="1C54365D" w14:textId="2C281D86" w:rsidR="00207BB2" w:rsidRDefault="000F47BE" w:rsidP="00D012B9">
      <w:pPr>
        <w:pStyle w:val="BodyText"/>
        <w:ind w:left="3546" w:right="1127" w:firstLine="565"/>
        <w:jc w:val="right"/>
        <w:rPr>
          <w:rFonts w:cs="Arial"/>
          <w:sz w:val="28"/>
        </w:rPr>
      </w:pPr>
      <w:r>
        <w:rPr>
          <w:rFonts w:cs="Arial"/>
          <w:sz w:val="28"/>
        </w:rPr>
        <w:t>16</w:t>
      </w:r>
      <w:r w:rsidR="00D0125B" w:rsidRPr="00D0125B">
        <w:rPr>
          <w:rFonts w:cs="Arial"/>
          <w:sz w:val="28"/>
          <w:vertAlign w:val="superscript"/>
        </w:rPr>
        <w:t>th</w:t>
      </w:r>
      <w:r w:rsidR="00D0125B">
        <w:rPr>
          <w:rFonts w:cs="Arial"/>
          <w:sz w:val="28"/>
        </w:rPr>
        <w:t xml:space="preserve"> </w:t>
      </w:r>
      <w:r>
        <w:rPr>
          <w:rFonts w:cs="Arial"/>
          <w:sz w:val="28"/>
        </w:rPr>
        <w:t>September</w:t>
      </w:r>
      <w:r w:rsidR="00D0125B">
        <w:rPr>
          <w:rFonts w:cs="Arial"/>
          <w:sz w:val="28"/>
        </w:rPr>
        <w:t xml:space="preserve"> 2026</w:t>
      </w:r>
    </w:p>
    <w:p w14:paraId="5C971B6F" w14:textId="77777777" w:rsidR="00A50FD9" w:rsidRDefault="00A50FD9" w:rsidP="00651ACC">
      <w:pPr>
        <w:pStyle w:val="BodyText"/>
        <w:ind w:left="3546" w:right="-896" w:hanging="3546"/>
        <w:rPr>
          <w:rFonts w:cs="Arial"/>
          <w:b/>
          <w:bCs/>
          <w:sz w:val="28"/>
        </w:rPr>
      </w:pPr>
      <w:r w:rsidRPr="00A50FD9">
        <w:rPr>
          <w:rFonts w:cs="Arial"/>
          <w:b/>
          <w:bCs/>
          <w:sz w:val="28"/>
        </w:rPr>
        <w:t>Join Zoom Meeting</w:t>
      </w:r>
    </w:p>
    <w:p w14:paraId="223F487A" w14:textId="77777777" w:rsidR="00BF21CD" w:rsidRPr="00BF21CD" w:rsidRDefault="00BF21CD" w:rsidP="00BF21CD">
      <w:pPr>
        <w:pStyle w:val="BodyText"/>
        <w:ind w:left="0" w:right="-896" w:firstLine="0"/>
        <w:rPr>
          <w:rFonts w:cs="Arial"/>
          <w:b/>
          <w:bCs/>
          <w:sz w:val="28"/>
        </w:rPr>
      </w:pPr>
      <w:r w:rsidRPr="00BF21CD">
        <w:rPr>
          <w:rFonts w:cs="Arial"/>
          <w:b/>
          <w:bCs/>
          <w:sz w:val="28"/>
        </w:rPr>
        <w:t>https://us06web.zoom.us/j/85617130835?pwd=Ls7G2JgcYlBru1lW0NOb6nTP0Nw8Zu.1</w:t>
      </w:r>
    </w:p>
    <w:p w14:paraId="32ADB1F1" w14:textId="77777777" w:rsidR="00014DA1" w:rsidRDefault="00014DA1" w:rsidP="00014DA1">
      <w:pPr>
        <w:pStyle w:val="BodyText"/>
        <w:ind w:left="0" w:right="-896" w:firstLine="0"/>
        <w:rPr>
          <w:rFonts w:cs="Arial"/>
          <w:b/>
          <w:bCs/>
          <w:sz w:val="28"/>
        </w:rPr>
      </w:pPr>
    </w:p>
    <w:p w14:paraId="413492BE" w14:textId="68DC0ACC" w:rsidR="004340D1" w:rsidRPr="004340D1" w:rsidRDefault="004340D1" w:rsidP="00651ACC">
      <w:pPr>
        <w:pStyle w:val="BodyText"/>
        <w:ind w:left="3546" w:right="-896" w:hanging="3546"/>
        <w:rPr>
          <w:rFonts w:cs="Arial"/>
          <w:b/>
          <w:bCs/>
          <w:sz w:val="28"/>
        </w:rPr>
      </w:pPr>
      <w:r w:rsidRPr="004340D1">
        <w:rPr>
          <w:rFonts w:cs="Arial"/>
          <w:b/>
          <w:bCs/>
          <w:sz w:val="28"/>
        </w:rPr>
        <w:t>This information is also available on our website:</w:t>
      </w:r>
      <w:r w:rsidR="00651ACC">
        <w:rPr>
          <w:rFonts w:cs="Arial"/>
          <w:b/>
          <w:bCs/>
          <w:sz w:val="28"/>
        </w:rPr>
        <w:t xml:space="preserve"> </w:t>
      </w:r>
      <w:hyperlink r:id="rId19" w:history="1">
        <w:r w:rsidR="00651ACC" w:rsidRPr="00196794">
          <w:rPr>
            <w:rStyle w:val="Hyperlink"/>
            <w:rFonts w:cs="Arial"/>
            <w:b/>
            <w:bCs/>
            <w:sz w:val="28"/>
          </w:rPr>
          <w:t>www.yeovil.gov.uk</w:t>
        </w:r>
      </w:hyperlink>
      <w:r>
        <w:rPr>
          <w:rFonts w:cs="Arial"/>
          <w:b/>
          <w:bCs/>
          <w:sz w:val="28"/>
        </w:rPr>
        <w:t xml:space="preserve"> </w:t>
      </w:r>
    </w:p>
    <w:p w14:paraId="1FC6ACEA" w14:textId="77777777" w:rsidR="00E36548" w:rsidRDefault="00E36548" w:rsidP="00BA00F5">
      <w:pPr>
        <w:pStyle w:val="BodyText"/>
        <w:spacing w:line="240" w:lineRule="auto"/>
        <w:ind w:left="360" w:right="1123" w:hanging="360"/>
      </w:pPr>
    </w:p>
    <w:p w14:paraId="6E18CC75" w14:textId="6548EDAD" w:rsidR="00001F78" w:rsidRDefault="004340D1" w:rsidP="004340D1">
      <w:pPr>
        <w:pStyle w:val="BodyText"/>
        <w:ind w:left="360" w:right="1127" w:hanging="360"/>
        <w:rPr>
          <w:rFonts w:cs="Arial"/>
          <w:b/>
          <w:bCs/>
          <w:sz w:val="28"/>
          <w:szCs w:val="18"/>
        </w:rPr>
      </w:pPr>
      <w:r>
        <w:rPr>
          <w:rFonts w:cs="Arial"/>
          <w:b/>
          <w:bCs/>
          <w:sz w:val="28"/>
          <w:szCs w:val="18"/>
        </w:rPr>
        <w:lastRenderedPageBreak/>
        <w:t>Members of Yeovil Town Council are summoned to attend:</w:t>
      </w:r>
    </w:p>
    <w:p w14:paraId="39D2F950" w14:textId="77777777" w:rsidR="009567BF" w:rsidRDefault="009567BF" w:rsidP="004340D1">
      <w:pPr>
        <w:pStyle w:val="BodyText"/>
        <w:ind w:left="360" w:right="1127" w:hanging="360"/>
        <w:rPr>
          <w:rFonts w:cs="Arial"/>
          <w:b/>
          <w:bCs/>
          <w:sz w:val="28"/>
          <w:szCs w:val="18"/>
        </w:rPr>
      </w:pPr>
    </w:p>
    <w:p w14:paraId="58A13A7F" w14:textId="6C7086D6" w:rsidR="005704DD" w:rsidRDefault="001F0F57" w:rsidP="005704DD">
      <w:pPr>
        <w:pStyle w:val="BodyText"/>
        <w:ind w:left="0" w:right="96" w:firstLine="0"/>
        <w:rPr>
          <w:rFonts w:cs="Arial"/>
          <w:sz w:val="28"/>
        </w:rPr>
      </w:pPr>
      <w:r>
        <w:rPr>
          <w:rFonts w:cs="Arial"/>
          <w:sz w:val="28"/>
        </w:rPr>
        <w:t>Tareth Casey</w:t>
      </w:r>
      <w:r w:rsidR="00C2069E">
        <w:rPr>
          <w:rFonts w:cs="Arial"/>
          <w:sz w:val="28"/>
        </w:rPr>
        <w:tab/>
      </w:r>
      <w:r w:rsidR="00C2069E">
        <w:rPr>
          <w:rFonts w:cs="Arial"/>
          <w:sz w:val="28"/>
        </w:rPr>
        <w:tab/>
      </w:r>
      <w:r w:rsidR="00C2069E">
        <w:rPr>
          <w:rFonts w:cs="Arial"/>
          <w:sz w:val="28"/>
        </w:rPr>
        <w:tab/>
      </w:r>
      <w:r w:rsidR="00C2069E">
        <w:rPr>
          <w:rFonts w:cs="Arial"/>
          <w:sz w:val="28"/>
        </w:rPr>
        <w:tab/>
      </w:r>
      <w:r w:rsidR="00C2069E">
        <w:rPr>
          <w:rFonts w:cs="Arial"/>
          <w:sz w:val="28"/>
        </w:rPr>
        <w:tab/>
      </w:r>
      <w:r w:rsidR="0084737F">
        <w:rPr>
          <w:rFonts w:cs="Arial"/>
          <w:sz w:val="28"/>
        </w:rPr>
        <w:tab/>
      </w:r>
      <w:r w:rsidR="0084737F">
        <w:rPr>
          <w:rFonts w:cs="Arial"/>
          <w:sz w:val="28"/>
        </w:rPr>
        <w:tab/>
      </w:r>
      <w:r w:rsidR="0084737F">
        <w:rPr>
          <w:rFonts w:cs="Arial"/>
          <w:sz w:val="28"/>
        </w:rPr>
        <w:tab/>
      </w:r>
      <w:r w:rsidR="0084737F">
        <w:rPr>
          <w:rFonts w:cs="Arial"/>
          <w:sz w:val="28"/>
        </w:rPr>
        <w:tab/>
      </w:r>
      <w:r w:rsidR="00D53528">
        <w:rPr>
          <w:rFonts w:cs="Arial"/>
          <w:sz w:val="28"/>
        </w:rPr>
        <w:t>Jeny Snell</w:t>
      </w:r>
    </w:p>
    <w:p w14:paraId="39E1E977" w14:textId="78928452" w:rsidR="00C2069E" w:rsidRDefault="0084737F" w:rsidP="005704DD">
      <w:pPr>
        <w:pStyle w:val="BodyText"/>
        <w:ind w:left="0" w:right="96" w:firstLine="0"/>
        <w:rPr>
          <w:rFonts w:cs="Arial"/>
          <w:sz w:val="28"/>
        </w:rPr>
      </w:pPr>
      <w:r>
        <w:rPr>
          <w:rFonts w:cs="Arial"/>
          <w:sz w:val="28"/>
        </w:rPr>
        <w:t>Karl Gill</w:t>
      </w:r>
      <w:r>
        <w:rPr>
          <w:rFonts w:cs="Arial"/>
          <w:sz w:val="28"/>
        </w:rPr>
        <w:tab/>
      </w:r>
      <w:r>
        <w:rPr>
          <w:rFonts w:cs="Arial"/>
          <w:sz w:val="28"/>
        </w:rPr>
        <w:tab/>
      </w:r>
      <w:r w:rsidR="003E4BE4">
        <w:rPr>
          <w:rFonts w:cs="Arial"/>
          <w:sz w:val="28"/>
        </w:rPr>
        <w:tab/>
      </w:r>
      <w:r w:rsidR="005704DD">
        <w:rPr>
          <w:rFonts w:cs="Arial"/>
          <w:sz w:val="28"/>
        </w:rPr>
        <w:tab/>
      </w:r>
      <w:r w:rsidR="005704DD">
        <w:rPr>
          <w:rFonts w:cs="Arial"/>
          <w:sz w:val="28"/>
        </w:rPr>
        <w:tab/>
      </w:r>
      <w:r w:rsidR="00DE16E2">
        <w:rPr>
          <w:rFonts w:cs="Arial"/>
          <w:sz w:val="28"/>
        </w:rPr>
        <w:tab/>
      </w:r>
      <w:r w:rsidR="00C2069E">
        <w:rPr>
          <w:rFonts w:cs="Arial"/>
          <w:sz w:val="28"/>
        </w:rPr>
        <w:tab/>
      </w:r>
      <w:r w:rsidR="001F0F57">
        <w:rPr>
          <w:rFonts w:cs="Arial"/>
          <w:sz w:val="28"/>
        </w:rPr>
        <w:tab/>
      </w:r>
      <w:r w:rsidR="001F0F57">
        <w:rPr>
          <w:rFonts w:cs="Arial"/>
          <w:sz w:val="28"/>
        </w:rPr>
        <w:tab/>
      </w:r>
      <w:r w:rsidR="00EF616E">
        <w:rPr>
          <w:rFonts w:cs="Arial"/>
          <w:sz w:val="28"/>
        </w:rPr>
        <w:tab/>
      </w:r>
      <w:r w:rsidR="00EF616E">
        <w:rPr>
          <w:rFonts w:cs="Arial"/>
          <w:sz w:val="28"/>
        </w:rPr>
        <w:tab/>
      </w:r>
      <w:r w:rsidR="00D53528">
        <w:rPr>
          <w:rFonts w:cs="Arial"/>
          <w:sz w:val="28"/>
        </w:rPr>
        <w:t>Andy Soughton (</w:t>
      </w:r>
      <w:r w:rsidR="00D53528" w:rsidRPr="00C817A9">
        <w:rPr>
          <w:rFonts w:cs="Arial"/>
          <w:i/>
          <w:iCs/>
          <w:sz w:val="28"/>
        </w:rPr>
        <w:t>Chair</w:t>
      </w:r>
      <w:r w:rsidR="00D53528">
        <w:rPr>
          <w:rFonts w:cs="Arial"/>
          <w:sz w:val="28"/>
        </w:rPr>
        <w:t>)</w:t>
      </w:r>
      <w:r w:rsidR="00D53528">
        <w:rPr>
          <w:rFonts w:cs="Arial"/>
          <w:sz w:val="28"/>
        </w:rPr>
        <w:tab/>
      </w:r>
      <w:r w:rsidR="0001206A">
        <w:rPr>
          <w:rFonts w:cs="Arial"/>
          <w:sz w:val="28"/>
        </w:rPr>
        <w:tab/>
      </w:r>
    </w:p>
    <w:p w14:paraId="1B86C96E" w14:textId="47F9CA22" w:rsidR="00D53528" w:rsidRDefault="00C31029" w:rsidP="005704DD">
      <w:pPr>
        <w:pStyle w:val="BodyText"/>
        <w:ind w:left="0" w:right="96" w:firstLine="0"/>
        <w:rPr>
          <w:rFonts w:cs="Arial"/>
          <w:sz w:val="28"/>
        </w:rPr>
      </w:pPr>
      <w:r>
        <w:rPr>
          <w:rFonts w:cs="Arial"/>
          <w:sz w:val="28"/>
        </w:rPr>
        <w:t xml:space="preserve">Tony Lock </w:t>
      </w:r>
      <w:r w:rsidRPr="00516A80">
        <w:rPr>
          <w:rFonts w:cs="Arial"/>
          <w:i/>
          <w:iCs/>
          <w:sz w:val="28"/>
        </w:rPr>
        <w:t>(Ex-officio</w:t>
      </w:r>
      <w:r>
        <w:rPr>
          <w:rFonts w:cs="Arial"/>
          <w:i/>
          <w:iCs/>
          <w:sz w:val="28"/>
        </w:rPr>
        <w:t>)</w:t>
      </w:r>
      <w:r w:rsidR="0084737F">
        <w:rPr>
          <w:rFonts w:cs="Arial"/>
          <w:sz w:val="28"/>
        </w:rPr>
        <w:tab/>
      </w:r>
      <w:r w:rsidR="00405E9A">
        <w:rPr>
          <w:rFonts w:cs="Arial"/>
          <w:sz w:val="28"/>
        </w:rPr>
        <w:tab/>
      </w:r>
      <w:r w:rsidR="00405E9A">
        <w:rPr>
          <w:rFonts w:cs="Arial"/>
          <w:sz w:val="28"/>
        </w:rPr>
        <w:tab/>
      </w:r>
      <w:r w:rsidR="00405E9A">
        <w:rPr>
          <w:rFonts w:cs="Arial"/>
          <w:sz w:val="28"/>
        </w:rPr>
        <w:tab/>
      </w:r>
      <w:r w:rsidR="00405E9A">
        <w:rPr>
          <w:rFonts w:cs="Arial"/>
          <w:sz w:val="28"/>
        </w:rPr>
        <w:tab/>
      </w:r>
      <w:r w:rsidR="0092515B">
        <w:rPr>
          <w:rFonts w:cs="Arial"/>
          <w:sz w:val="28"/>
        </w:rPr>
        <w:tab/>
      </w:r>
      <w:r w:rsidR="00D53528">
        <w:rPr>
          <w:rFonts w:cs="Arial"/>
          <w:sz w:val="28"/>
        </w:rPr>
        <w:t>Royston Spinner</w:t>
      </w:r>
      <w:r w:rsidR="00D53528">
        <w:rPr>
          <w:rFonts w:cs="Arial"/>
          <w:sz w:val="28"/>
        </w:rPr>
        <w:tab/>
      </w:r>
      <w:r>
        <w:rPr>
          <w:rFonts w:cs="Arial"/>
          <w:sz w:val="28"/>
        </w:rPr>
        <w:tab/>
      </w:r>
    </w:p>
    <w:p w14:paraId="0A337817" w14:textId="23B6C198" w:rsidR="005704DD" w:rsidRDefault="00C31029" w:rsidP="005704DD">
      <w:pPr>
        <w:pStyle w:val="BodyText"/>
        <w:ind w:left="0" w:right="96" w:firstLine="0"/>
        <w:rPr>
          <w:rFonts w:cs="Arial"/>
          <w:sz w:val="28"/>
        </w:rPr>
      </w:pPr>
      <w:r>
        <w:rPr>
          <w:rFonts w:cs="Arial"/>
          <w:sz w:val="28"/>
        </w:rPr>
        <w:t>Graham Oakes</w:t>
      </w:r>
      <w:r w:rsidR="00EF616E">
        <w:rPr>
          <w:rFonts w:cs="Arial"/>
          <w:sz w:val="28"/>
        </w:rPr>
        <w:tab/>
      </w:r>
      <w:r w:rsidR="00EF616E">
        <w:rPr>
          <w:rFonts w:cs="Arial"/>
          <w:sz w:val="28"/>
        </w:rPr>
        <w:tab/>
      </w:r>
      <w:r w:rsidR="00EF616E">
        <w:rPr>
          <w:rFonts w:cs="Arial"/>
          <w:sz w:val="28"/>
        </w:rPr>
        <w:tab/>
      </w:r>
      <w:r w:rsidR="00D53528">
        <w:rPr>
          <w:rFonts w:cs="Arial"/>
          <w:sz w:val="28"/>
        </w:rPr>
        <w:tab/>
      </w:r>
      <w:r w:rsidR="00D53528">
        <w:rPr>
          <w:rFonts w:cs="Arial"/>
          <w:sz w:val="28"/>
        </w:rPr>
        <w:tab/>
      </w:r>
      <w:r w:rsidR="00D53528">
        <w:rPr>
          <w:rFonts w:cs="Arial"/>
          <w:sz w:val="28"/>
        </w:rPr>
        <w:tab/>
      </w:r>
      <w:r w:rsidR="00D53528">
        <w:rPr>
          <w:rFonts w:cs="Arial"/>
          <w:sz w:val="28"/>
        </w:rPr>
        <w:tab/>
      </w:r>
      <w:r w:rsidR="00D53528">
        <w:rPr>
          <w:rFonts w:cs="Arial"/>
          <w:sz w:val="28"/>
        </w:rPr>
        <w:tab/>
        <w:t xml:space="preserve">Rob Stickland </w:t>
      </w:r>
      <w:r w:rsidR="00D53528" w:rsidRPr="005704DD">
        <w:rPr>
          <w:rFonts w:cs="Arial"/>
          <w:i/>
          <w:iCs/>
          <w:sz w:val="28"/>
        </w:rPr>
        <w:t>(</w:t>
      </w:r>
      <w:r w:rsidR="00D53528">
        <w:rPr>
          <w:rFonts w:cs="Arial"/>
          <w:i/>
          <w:iCs/>
          <w:sz w:val="28"/>
        </w:rPr>
        <w:t xml:space="preserve">Vice </w:t>
      </w:r>
      <w:r w:rsidR="00D53528" w:rsidRPr="005704DD">
        <w:rPr>
          <w:rFonts w:cs="Arial"/>
          <w:i/>
          <w:iCs/>
          <w:sz w:val="28"/>
        </w:rPr>
        <w:t>Chair</w:t>
      </w:r>
      <w:r w:rsidR="00D53528">
        <w:rPr>
          <w:rFonts w:cs="Arial"/>
          <w:i/>
          <w:iCs/>
          <w:sz w:val="28"/>
        </w:rPr>
        <w:t>)</w:t>
      </w:r>
    </w:p>
    <w:p w14:paraId="6F13B903" w14:textId="7BB41D8F" w:rsidR="0084737F" w:rsidRDefault="00D53528" w:rsidP="005704DD">
      <w:pPr>
        <w:pStyle w:val="BodyText"/>
        <w:ind w:left="0" w:right="96" w:firstLine="0"/>
        <w:rPr>
          <w:rFonts w:cs="Arial"/>
          <w:sz w:val="28"/>
        </w:rPr>
      </w:pPr>
      <w:r>
        <w:rPr>
          <w:rFonts w:cs="Arial"/>
          <w:sz w:val="28"/>
        </w:rPr>
        <w:t>Karina Parsons</w:t>
      </w:r>
      <w:r w:rsidR="0084737F">
        <w:rPr>
          <w:rFonts w:cs="Arial"/>
          <w:sz w:val="28"/>
        </w:rPr>
        <w:tab/>
      </w:r>
      <w:r w:rsidR="0084737F">
        <w:rPr>
          <w:rFonts w:cs="Arial"/>
          <w:sz w:val="28"/>
        </w:rPr>
        <w:tab/>
      </w:r>
      <w:r w:rsidR="0084737F">
        <w:rPr>
          <w:rFonts w:cs="Arial"/>
          <w:sz w:val="28"/>
        </w:rPr>
        <w:tab/>
      </w:r>
      <w:r w:rsidR="0084737F">
        <w:rPr>
          <w:rFonts w:cs="Arial"/>
          <w:sz w:val="28"/>
        </w:rPr>
        <w:tab/>
      </w:r>
      <w:r w:rsidR="00C2069E">
        <w:rPr>
          <w:rFonts w:cs="Arial"/>
          <w:sz w:val="28"/>
        </w:rPr>
        <w:tab/>
      </w:r>
      <w:r w:rsidR="0084737F">
        <w:rPr>
          <w:rFonts w:cs="Arial"/>
          <w:sz w:val="28"/>
        </w:rPr>
        <w:tab/>
      </w:r>
      <w:r w:rsidR="0001206A">
        <w:rPr>
          <w:rFonts w:cs="Arial"/>
          <w:sz w:val="28"/>
        </w:rPr>
        <w:tab/>
      </w:r>
      <w:r w:rsidR="0084737F">
        <w:rPr>
          <w:rFonts w:cs="Arial"/>
          <w:sz w:val="28"/>
        </w:rPr>
        <w:tab/>
      </w:r>
      <w:r>
        <w:rPr>
          <w:rFonts w:cs="Arial"/>
          <w:sz w:val="28"/>
        </w:rPr>
        <w:t>Helen Stonier</w:t>
      </w:r>
      <w:r w:rsidR="0084737F">
        <w:rPr>
          <w:rFonts w:cs="Arial"/>
          <w:sz w:val="28"/>
        </w:rPr>
        <w:tab/>
      </w:r>
      <w:r w:rsidR="0084737F">
        <w:rPr>
          <w:rFonts w:cs="Arial"/>
          <w:sz w:val="28"/>
        </w:rPr>
        <w:tab/>
      </w:r>
    </w:p>
    <w:p w14:paraId="5912F93A" w14:textId="02287089" w:rsidR="001F0F57" w:rsidRDefault="00D53528" w:rsidP="005704DD">
      <w:pPr>
        <w:pStyle w:val="BodyText"/>
        <w:ind w:left="0" w:right="96" w:firstLine="0"/>
        <w:rPr>
          <w:rFonts w:cs="Arial"/>
          <w:sz w:val="28"/>
        </w:rPr>
      </w:pPr>
      <w:r>
        <w:rPr>
          <w:rFonts w:cs="Arial"/>
          <w:sz w:val="28"/>
        </w:rPr>
        <w:t xml:space="preserve">Wes Read </w:t>
      </w:r>
      <w:r w:rsidRPr="00516A80">
        <w:rPr>
          <w:rFonts w:cs="Arial"/>
          <w:i/>
          <w:iCs/>
          <w:sz w:val="28"/>
        </w:rPr>
        <w:t>(Ex-officio</w:t>
      </w:r>
      <w:r>
        <w:rPr>
          <w:rFonts w:cs="Arial"/>
          <w:i/>
          <w:iCs/>
          <w:sz w:val="28"/>
        </w:rPr>
        <w:t>)</w:t>
      </w:r>
      <w:r w:rsidR="0092515B">
        <w:rPr>
          <w:rFonts w:cs="Arial"/>
          <w:sz w:val="28"/>
        </w:rPr>
        <w:tab/>
      </w:r>
      <w:r w:rsidR="0084737F">
        <w:rPr>
          <w:rFonts w:cs="Arial"/>
          <w:sz w:val="28"/>
        </w:rPr>
        <w:tab/>
      </w:r>
      <w:r w:rsidR="00EF616E">
        <w:rPr>
          <w:rFonts w:cs="Arial"/>
          <w:sz w:val="28"/>
        </w:rPr>
        <w:tab/>
      </w:r>
      <w:r w:rsidR="00EF616E">
        <w:rPr>
          <w:rFonts w:cs="Arial"/>
          <w:sz w:val="28"/>
        </w:rPr>
        <w:tab/>
      </w:r>
      <w:r w:rsidR="00EF616E">
        <w:rPr>
          <w:rFonts w:cs="Arial"/>
          <w:sz w:val="28"/>
        </w:rPr>
        <w:tab/>
      </w:r>
      <w:r w:rsidR="0084737F">
        <w:rPr>
          <w:rFonts w:cs="Arial"/>
          <w:sz w:val="28"/>
        </w:rPr>
        <w:tab/>
      </w:r>
      <w:r>
        <w:rPr>
          <w:rFonts w:cs="Arial"/>
          <w:sz w:val="28"/>
        </w:rPr>
        <w:t>Dave Woan</w:t>
      </w:r>
      <w:r w:rsidR="0084737F">
        <w:rPr>
          <w:rFonts w:cs="Arial"/>
          <w:sz w:val="28"/>
        </w:rPr>
        <w:tab/>
      </w:r>
    </w:p>
    <w:p w14:paraId="0AA4AA1B" w14:textId="47DEE4B8" w:rsidR="00EF616E" w:rsidRDefault="00D53528" w:rsidP="005704DD">
      <w:pPr>
        <w:pStyle w:val="BodyText"/>
        <w:ind w:left="0" w:right="96" w:firstLine="0"/>
        <w:rPr>
          <w:rFonts w:cs="Arial"/>
          <w:sz w:val="28"/>
        </w:rPr>
      </w:pPr>
      <w:r>
        <w:rPr>
          <w:rFonts w:cs="Arial"/>
          <w:sz w:val="28"/>
        </w:rPr>
        <w:t>Ashley Richards</w:t>
      </w:r>
      <w:r>
        <w:rPr>
          <w:rFonts w:cs="Arial"/>
          <w:sz w:val="28"/>
        </w:rPr>
        <w:tab/>
      </w:r>
      <w:r w:rsidR="005704DD">
        <w:rPr>
          <w:rFonts w:cs="Arial"/>
          <w:sz w:val="28"/>
        </w:rPr>
        <w:tab/>
      </w:r>
      <w:r w:rsidR="00C2069E">
        <w:rPr>
          <w:rFonts w:cs="Arial"/>
          <w:sz w:val="28"/>
        </w:rPr>
        <w:tab/>
      </w:r>
      <w:r w:rsidR="00C2069E">
        <w:rPr>
          <w:rFonts w:cs="Arial"/>
          <w:sz w:val="28"/>
        </w:rPr>
        <w:tab/>
      </w:r>
      <w:r w:rsidR="00405E9A">
        <w:rPr>
          <w:rFonts w:cs="Arial"/>
          <w:sz w:val="28"/>
        </w:rPr>
        <w:tab/>
      </w:r>
      <w:r w:rsidR="00EF616E">
        <w:rPr>
          <w:rFonts w:cs="Arial"/>
          <w:sz w:val="28"/>
        </w:rPr>
        <w:tab/>
      </w:r>
      <w:r w:rsidR="00EF616E">
        <w:rPr>
          <w:rFonts w:cs="Arial"/>
          <w:sz w:val="28"/>
        </w:rPr>
        <w:tab/>
      </w:r>
      <w:r w:rsidR="0084737F">
        <w:rPr>
          <w:rFonts w:cs="Arial"/>
          <w:sz w:val="28"/>
        </w:rPr>
        <w:tab/>
      </w:r>
      <w:r w:rsidR="0084737F">
        <w:rPr>
          <w:rFonts w:cs="Arial"/>
          <w:sz w:val="28"/>
        </w:rPr>
        <w:tab/>
      </w:r>
      <w:r w:rsidR="00EF616E">
        <w:rPr>
          <w:rFonts w:cs="Arial"/>
          <w:sz w:val="28"/>
        </w:rPr>
        <w:tab/>
      </w:r>
      <w:r w:rsidR="00EF616E">
        <w:rPr>
          <w:rFonts w:cs="Arial"/>
          <w:sz w:val="28"/>
        </w:rPr>
        <w:tab/>
      </w:r>
    </w:p>
    <w:p w14:paraId="1241C7E5" w14:textId="3B03217C" w:rsidR="005704DD" w:rsidRDefault="00EF616E" w:rsidP="005704DD">
      <w:pPr>
        <w:pStyle w:val="BodyText"/>
        <w:ind w:left="0" w:right="96" w:firstLine="0"/>
        <w:rPr>
          <w:rFonts w:cs="Arial"/>
          <w:sz w:val="28"/>
        </w:rPr>
      </w:pPr>
      <w:r>
        <w:rPr>
          <w:rFonts w:cs="Arial"/>
          <w:sz w:val="28"/>
        </w:rPr>
        <w:tab/>
      </w:r>
      <w:r>
        <w:rPr>
          <w:rFonts w:cs="Arial"/>
          <w:sz w:val="28"/>
        </w:rPr>
        <w:tab/>
      </w:r>
      <w:r w:rsidR="00C2069E">
        <w:rPr>
          <w:rFonts w:cs="Arial"/>
          <w:sz w:val="28"/>
        </w:rPr>
        <w:tab/>
      </w:r>
      <w:r w:rsidR="00C2069E">
        <w:rPr>
          <w:rFonts w:cs="Arial"/>
          <w:sz w:val="28"/>
        </w:rPr>
        <w:tab/>
      </w:r>
      <w:r w:rsidR="00C817A9">
        <w:rPr>
          <w:rFonts w:cs="Arial"/>
          <w:sz w:val="28"/>
        </w:rPr>
        <w:tab/>
      </w:r>
      <w:r w:rsidR="00C817A9">
        <w:rPr>
          <w:rFonts w:cs="Arial"/>
          <w:sz w:val="28"/>
        </w:rPr>
        <w:tab/>
      </w:r>
      <w:r w:rsidR="00C817A9">
        <w:rPr>
          <w:rFonts w:cs="Arial"/>
          <w:sz w:val="28"/>
        </w:rPr>
        <w:tab/>
      </w:r>
      <w:r w:rsidR="00404A79">
        <w:rPr>
          <w:rFonts w:cs="Arial"/>
          <w:sz w:val="28"/>
        </w:rPr>
        <w:tab/>
      </w:r>
    </w:p>
    <w:p w14:paraId="40F4DA31" w14:textId="6D85AAF5" w:rsidR="00DE16E2" w:rsidRDefault="000D2A1F" w:rsidP="005704DD">
      <w:pPr>
        <w:pStyle w:val="BodyText"/>
        <w:ind w:left="0" w:right="96" w:firstLine="0"/>
        <w:rPr>
          <w:rFonts w:cs="Arial"/>
          <w:sz w:val="28"/>
        </w:rPr>
      </w:pPr>
      <w:r>
        <w:rPr>
          <w:rFonts w:cs="Arial"/>
          <w:sz w:val="28"/>
        </w:rPr>
        <w:tab/>
      </w:r>
      <w:r w:rsidR="001F0F57">
        <w:rPr>
          <w:rFonts w:cs="Arial"/>
          <w:sz w:val="28"/>
        </w:rPr>
        <w:tab/>
      </w:r>
      <w:r w:rsidR="00DE16E2">
        <w:rPr>
          <w:rFonts w:cs="Arial"/>
          <w:sz w:val="28"/>
        </w:rPr>
        <w:tab/>
      </w:r>
      <w:r w:rsidR="00DE16E2">
        <w:rPr>
          <w:rFonts w:cs="Arial"/>
          <w:sz w:val="28"/>
        </w:rPr>
        <w:tab/>
      </w:r>
      <w:r w:rsidR="00DE16E2">
        <w:rPr>
          <w:rFonts w:cs="Arial"/>
          <w:sz w:val="28"/>
        </w:rPr>
        <w:tab/>
      </w:r>
      <w:r w:rsidR="00DE16E2">
        <w:rPr>
          <w:rFonts w:cs="Arial"/>
          <w:sz w:val="28"/>
        </w:rPr>
        <w:tab/>
      </w:r>
      <w:r w:rsidR="00DE16E2">
        <w:rPr>
          <w:rFonts w:cs="Arial"/>
          <w:sz w:val="28"/>
        </w:rPr>
        <w:tab/>
      </w:r>
      <w:r w:rsidR="00C2069E">
        <w:rPr>
          <w:rFonts w:cs="Arial"/>
          <w:sz w:val="28"/>
        </w:rPr>
        <w:tab/>
      </w:r>
      <w:r w:rsidR="00C2069E">
        <w:rPr>
          <w:rFonts w:cs="Arial"/>
          <w:sz w:val="28"/>
        </w:rPr>
        <w:tab/>
      </w:r>
      <w:r w:rsidR="00C2069E">
        <w:rPr>
          <w:rFonts w:cs="Arial"/>
          <w:sz w:val="28"/>
        </w:rPr>
        <w:tab/>
      </w:r>
      <w:r w:rsidR="00C2069E">
        <w:rPr>
          <w:rFonts w:cs="Arial"/>
          <w:sz w:val="28"/>
        </w:rPr>
        <w:tab/>
      </w:r>
      <w:r w:rsidR="00C2069E">
        <w:rPr>
          <w:rFonts w:cs="Arial"/>
          <w:sz w:val="28"/>
        </w:rPr>
        <w:tab/>
      </w:r>
      <w:r w:rsidR="00C2069E">
        <w:rPr>
          <w:rFonts w:cs="Arial"/>
          <w:sz w:val="28"/>
        </w:rPr>
        <w:tab/>
      </w:r>
    </w:p>
    <w:p w14:paraId="21057391" w14:textId="6C765D74" w:rsidR="005704DD" w:rsidRDefault="005704DD" w:rsidP="005704DD">
      <w:pPr>
        <w:pStyle w:val="BodyText"/>
        <w:ind w:left="0" w:right="96" w:firstLine="0"/>
        <w:rPr>
          <w:rFonts w:cs="Arial"/>
          <w:sz w:val="28"/>
        </w:rPr>
      </w:pPr>
      <w:r>
        <w:rPr>
          <w:rFonts w:cs="Arial"/>
          <w:sz w:val="28"/>
        </w:rPr>
        <w:tab/>
      </w:r>
      <w:r>
        <w:rPr>
          <w:rFonts w:cs="Arial"/>
          <w:sz w:val="28"/>
        </w:rPr>
        <w:tab/>
      </w:r>
      <w:r>
        <w:rPr>
          <w:rFonts w:cs="Arial"/>
          <w:sz w:val="28"/>
        </w:rPr>
        <w:tab/>
      </w:r>
      <w:r>
        <w:rPr>
          <w:rFonts w:cs="Arial"/>
          <w:sz w:val="28"/>
        </w:rPr>
        <w:tab/>
      </w:r>
      <w:r>
        <w:rPr>
          <w:rFonts w:cs="Arial"/>
          <w:sz w:val="28"/>
        </w:rPr>
        <w:tab/>
      </w:r>
    </w:p>
    <w:p w14:paraId="05DA4F65" w14:textId="69321670" w:rsidR="00BA2937" w:rsidRDefault="00BA2937" w:rsidP="00BA2937">
      <w:pPr>
        <w:pStyle w:val="BodyText"/>
        <w:tabs>
          <w:tab w:val="left" w:pos="851"/>
        </w:tabs>
        <w:spacing w:line="276" w:lineRule="auto"/>
        <w:ind w:left="0" w:right="-45" w:firstLine="0"/>
        <w:jc w:val="both"/>
        <w:rPr>
          <w:rFonts w:cs="Arial"/>
          <w:b/>
          <w:bCs/>
          <w:sz w:val="26"/>
          <w:szCs w:val="26"/>
        </w:rPr>
      </w:pPr>
      <w:r>
        <w:rPr>
          <w:rFonts w:cs="Arial"/>
          <w:b/>
          <w:bCs/>
          <w:sz w:val="26"/>
          <w:szCs w:val="26"/>
        </w:rPr>
        <w:t xml:space="preserve">Public Comments at meetings </w:t>
      </w:r>
    </w:p>
    <w:p w14:paraId="6E6E8E38" w14:textId="77777777" w:rsidR="00705207" w:rsidRDefault="00705207" w:rsidP="00BA2937">
      <w:pPr>
        <w:pStyle w:val="BodyText"/>
        <w:tabs>
          <w:tab w:val="left" w:pos="851"/>
        </w:tabs>
        <w:spacing w:line="276" w:lineRule="auto"/>
        <w:ind w:left="0" w:right="-45" w:firstLine="0"/>
        <w:jc w:val="both"/>
        <w:rPr>
          <w:rFonts w:cs="Arial"/>
          <w:sz w:val="26"/>
          <w:szCs w:val="26"/>
        </w:rPr>
      </w:pPr>
    </w:p>
    <w:p w14:paraId="345DDE20" w14:textId="63B0460F" w:rsidR="002A6F53" w:rsidRDefault="002A6F53" w:rsidP="002A6F53">
      <w:pPr>
        <w:pStyle w:val="BodyText"/>
        <w:spacing w:line="276" w:lineRule="auto"/>
        <w:ind w:left="0" w:right="0" w:firstLine="0"/>
        <w:jc w:val="both"/>
        <w:rPr>
          <w:sz w:val="26"/>
          <w:szCs w:val="26"/>
        </w:rPr>
      </w:pPr>
      <w:r>
        <w:rPr>
          <w:sz w:val="26"/>
          <w:szCs w:val="26"/>
        </w:rPr>
        <w:t xml:space="preserve">Members of the public may attend the meeting either </w:t>
      </w:r>
      <w:r w:rsidRPr="0053031D">
        <w:rPr>
          <w:sz w:val="26"/>
          <w:szCs w:val="26"/>
        </w:rPr>
        <w:t xml:space="preserve">physically or via </w:t>
      </w:r>
      <w:r w:rsidR="00D0125B" w:rsidRPr="0053031D">
        <w:rPr>
          <w:sz w:val="26"/>
          <w:szCs w:val="26"/>
        </w:rPr>
        <w:t>Zoom.</w:t>
      </w:r>
    </w:p>
    <w:p w14:paraId="101F2F72" w14:textId="77777777" w:rsidR="002A6F53" w:rsidRDefault="002A6F53" w:rsidP="002A6F53">
      <w:pPr>
        <w:pStyle w:val="BodyText"/>
        <w:spacing w:line="276" w:lineRule="auto"/>
        <w:ind w:left="0" w:right="0" w:firstLine="0"/>
        <w:jc w:val="both"/>
        <w:rPr>
          <w:sz w:val="26"/>
          <w:szCs w:val="26"/>
        </w:rPr>
      </w:pPr>
    </w:p>
    <w:p w14:paraId="30EB3490" w14:textId="5424011F" w:rsidR="00F41C97" w:rsidRDefault="0053031D" w:rsidP="00F41C97">
      <w:pPr>
        <w:pStyle w:val="BodyText"/>
        <w:ind w:left="0" w:right="-45" w:firstLine="0"/>
        <w:jc w:val="both"/>
        <w:rPr>
          <w:sz w:val="26"/>
          <w:szCs w:val="26"/>
        </w:rPr>
      </w:pPr>
      <w:r w:rsidRPr="00E47575">
        <w:rPr>
          <w:sz w:val="26"/>
          <w:szCs w:val="26"/>
        </w:rPr>
        <w:t xml:space="preserve">If you wish to the join the meeting via Zoom by following this link: </w:t>
      </w:r>
    </w:p>
    <w:p w14:paraId="42399A94" w14:textId="77777777" w:rsidR="00BF21CD" w:rsidRPr="00BF21CD" w:rsidRDefault="00BF21CD" w:rsidP="00BF21CD">
      <w:pPr>
        <w:pStyle w:val="BodyText"/>
        <w:ind w:left="0" w:right="-45" w:firstLine="0"/>
        <w:jc w:val="both"/>
        <w:rPr>
          <w:sz w:val="26"/>
          <w:szCs w:val="26"/>
        </w:rPr>
      </w:pPr>
      <w:r w:rsidRPr="00BF21CD">
        <w:rPr>
          <w:sz w:val="26"/>
          <w:szCs w:val="26"/>
        </w:rPr>
        <w:t>https://us06web.zoom.us/j/85617130835?pwd=Ls7G2JgcYlBru1lW0NOb6nTP0Nw8Zu.1</w:t>
      </w:r>
    </w:p>
    <w:p w14:paraId="6E83D4E4" w14:textId="77777777" w:rsidR="00BF21CD" w:rsidRPr="00F41C97" w:rsidRDefault="00BF21CD" w:rsidP="00F41C97">
      <w:pPr>
        <w:pStyle w:val="BodyText"/>
        <w:ind w:left="0" w:right="-45" w:firstLine="0"/>
        <w:jc w:val="both"/>
        <w:rPr>
          <w:sz w:val="26"/>
          <w:szCs w:val="26"/>
        </w:rPr>
      </w:pPr>
    </w:p>
    <w:p w14:paraId="13DBDEEB" w14:textId="4A4C50F4" w:rsidR="0053031D" w:rsidRDefault="0053031D" w:rsidP="0053031D">
      <w:pPr>
        <w:pStyle w:val="BodyText"/>
        <w:ind w:left="0" w:right="-45" w:firstLine="0"/>
        <w:jc w:val="both"/>
        <w:rPr>
          <w:rFonts w:cs="Arial"/>
          <w:b/>
          <w:bCs/>
          <w:sz w:val="26"/>
          <w:szCs w:val="26"/>
        </w:rPr>
      </w:pPr>
    </w:p>
    <w:p w14:paraId="14C8B93C" w14:textId="77777777" w:rsidR="0053031D" w:rsidRDefault="0053031D" w:rsidP="000A7C98">
      <w:pPr>
        <w:pStyle w:val="BodyText"/>
        <w:ind w:left="0" w:right="-45" w:firstLine="0"/>
        <w:jc w:val="both"/>
        <w:rPr>
          <w:rFonts w:cs="Arial"/>
          <w:b/>
          <w:bCs/>
          <w:sz w:val="26"/>
          <w:szCs w:val="26"/>
        </w:rPr>
      </w:pPr>
    </w:p>
    <w:p w14:paraId="36669AD5" w14:textId="77777777" w:rsidR="0053031D" w:rsidRDefault="0053031D">
      <w:pPr>
        <w:ind w:left="0" w:right="0"/>
        <w:rPr>
          <w:rFonts w:ascii="Arial" w:hAnsi="Arial" w:cs="Arial"/>
          <w:b/>
          <w:bCs/>
          <w:sz w:val="26"/>
          <w:szCs w:val="26"/>
        </w:rPr>
      </w:pPr>
      <w:r>
        <w:rPr>
          <w:rFonts w:cs="Arial"/>
          <w:b/>
          <w:bCs/>
          <w:sz w:val="26"/>
          <w:szCs w:val="26"/>
        </w:rPr>
        <w:br w:type="page"/>
      </w:r>
    </w:p>
    <w:p w14:paraId="1D7D933B" w14:textId="7376FA20" w:rsidR="000A7C98" w:rsidRPr="000A7C98" w:rsidRDefault="000A7C98" w:rsidP="000A7C98">
      <w:pPr>
        <w:pStyle w:val="BodyText"/>
        <w:ind w:left="0" w:right="-45" w:firstLine="0"/>
        <w:jc w:val="both"/>
        <w:rPr>
          <w:rFonts w:cs="Arial"/>
          <w:b/>
          <w:bCs/>
          <w:sz w:val="26"/>
          <w:szCs w:val="26"/>
        </w:rPr>
      </w:pPr>
      <w:r w:rsidRPr="000A7C98">
        <w:rPr>
          <w:rFonts w:cs="Arial"/>
          <w:b/>
          <w:bCs/>
          <w:sz w:val="26"/>
          <w:szCs w:val="26"/>
        </w:rPr>
        <w:lastRenderedPageBreak/>
        <w:t>Equality Act 2010</w:t>
      </w:r>
    </w:p>
    <w:p w14:paraId="7585EE76" w14:textId="77777777" w:rsidR="000A7C98" w:rsidRPr="000A7C98" w:rsidRDefault="000A7C98" w:rsidP="000A7C98">
      <w:pPr>
        <w:spacing w:after="100" w:afterAutospacing="1" w:line="440" w:lineRule="atLeast"/>
        <w:ind w:left="0" w:right="-45"/>
        <w:jc w:val="both"/>
        <w:rPr>
          <w:rFonts w:ascii="Arial" w:hAnsi="Arial" w:cs="Arial"/>
          <w:sz w:val="26"/>
          <w:szCs w:val="26"/>
        </w:rPr>
      </w:pPr>
      <w:r w:rsidRPr="000A7C98">
        <w:rPr>
          <w:rFonts w:ascii="Arial" w:hAnsi="Arial" w:cs="Arial"/>
          <w:sz w:val="26"/>
          <w:szCs w:val="26"/>
        </w:rPr>
        <w:t>The general public sector equality duty places an obligation on a wide range of public bodies (including town and parish councils) in the exercise of their functions to have due regard to the need to:</w:t>
      </w:r>
    </w:p>
    <w:p w14:paraId="2E1A0F44" w14:textId="77777777" w:rsidR="000A7C98" w:rsidRPr="000A7C98" w:rsidRDefault="000A7C98" w:rsidP="003B57EB">
      <w:pPr>
        <w:numPr>
          <w:ilvl w:val="0"/>
          <w:numId w:val="1"/>
        </w:numPr>
        <w:spacing w:before="100" w:beforeAutospacing="1" w:after="100" w:afterAutospacing="1" w:line="440" w:lineRule="atLeast"/>
        <w:ind w:left="1440" w:right="-45" w:hanging="200"/>
        <w:jc w:val="both"/>
        <w:rPr>
          <w:rFonts w:ascii="Arial" w:hAnsi="Arial" w:cs="Arial"/>
          <w:sz w:val="26"/>
          <w:szCs w:val="26"/>
        </w:rPr>
      </w:pPr>
      <w:r w:rsidRPr="000A7C98">
        <w:rPr>
          <w:rFonts w:ascii="Arial" w:hAnsi="Arial" w:cs="Arial"/>
          <w:sz w:val="26"/>
          <w:szCs w:val="26"/>
        </w:rPr>
        <w:t>Eliminate unlawful discrimination, harassment and victimisation and other conduct prohibited by the Act</w:t>
      </w:r>
    </w:p>
    <w:p w14:paraId="38C87AD8" w14:textId="77777777" w:rsidR="000A7C98" w:rsidRPr="000A7C98" w:rsidRDefault="000A7C98" w:rsidP="003B57EB">
      <w:pPr>
        <w:numPr>
          <w:ilvl w:val="0"/>
          <w:numId w:val="1"/>
        </w:numPr>
        <w:spacing w:before="100" w:beforeAutospacing="1" w:after="100" w:afterAutospacing="1" w:line="440" w:lineRule="atLeast"/>
        <w:ind w:left="1440" w:right="-45" w:hanging="200"/>
        <w:jc w:val="both"/>
        <w:rPr>
          <w:rFonts w:ascii="Arial" w:hAnsi="Arial" w:cs="Arial"/>
          <w:sz w:val="26"/>
          <w:szCs w:val="26"/>
        </w:rPr>
      </w:pPr>
      <w:r w:rsidRPr="000A7C98">
        <w:rPr>
          <w:rFonts w:ascii="Arial" w:hAnsi="Arial" w:cs="Arial"/>
          <w:sz w:val="26"/>
          <w:szCs w:val="26"/>
        </w:rPr>
        <w:t>Advance equality of opportunity between people who share a protected characteristic and those who do not</w:t>
      </w:r>
    </w:p>
    <w:p w14:paraId="7E1D93D2" w14:textId="77777777" w:rsidR="000A7C98" w:rsidRPr="000A7C98" w:rsidRDefault="000A7C98" w:rsidP="003B57EB">
      <w:pPr>
        <w:numPr>
          <w:ilvl w:val="0"/>
          <w:numId w:val="1"/>
        </w:numPr>
        <w:spacing w:before="100" w:beforeAutospacing="1" w:after="100" w:afterAutospacing="1" w:line="440" w:lineRule="atLeast"/>
        <w:ind w:left="1440" w:right="-45" w:hanging="200"/>
        <w:jc w:val="both"/>
        <w:rPr>
          <w:rFonts w:ascii="Arial" w:hAnsi="Arial" w:cs="Arial"/>
          <w:sz w:val="26"/>
          <w:szCs w:val="26"/>
        </w:rPr>
      </w:pPr>
      <w:r w:rsidRPr="000A7C98">
        <w:rPr>
          <w:rFonts w:ascii="Arial" w:hAnsi="Arial" w:cs="Arial"/>
          <w:sz w:val="26"/>
          <w:szCs w:val="26"/>
        </w:rPr>
        <w:t>Foster good relations between people who share a protected characteristic and those who do not</w:t>
      </w:r>
    </w:p>
    <w:p w14:paraId="4FBCD9F2" w14:textId="34D8CD35" w:rsidR="000A7C98" w:rsidRDefault="000A7C98" w:rsidP="000A7C98">
      <w:pPr>
        <w:spacing w:line="440" w:lineRule="atLeast"/>
        <w:ind w:left="0" w:right="-45"/>
        <w:jc w:val="both"/>
        <w:rPr>
          <w:rFonts w:ascii="Arial" w:hAnsi="Arial" w:cs="Arial"/>
          <w:bCs/>
          <w:sz w:val="26"/>
          <w:szCs w:val="26"/>
        </w:rPr>
      </w:pPr>
      <w:r w:rsidRPr="000A7C98">
        <w:rPr>
          <w:rFonts w:ascii="Arial" w:hAnsi="Arial" w:cs="Arial"/>
          <w:bCs/>
          <w:sz w:val="26"/>
          <w:szCs w:val="26"/>
        </w:rPr>
        <w:t>The protected characteristics are:</w:t>
      </w:r>
    </w:p>
    <w:p w14:paraId="7C453554" w14:textId="46ECF209" w:rsidR="000A7C98" w:rsidRDefault="000A7C98" w:rsidP="000A7C98">
      <w:pPr>
        <w:spacing w:line="440" w:lineRule="atLeast"/>
        <w:ind w:left="0" w:right="-45"/>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Age</w:t>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Race</w:t>
      </w:r>
    </w:p>
    <w:p w14:paraId="0B0E2581" w14:textId="7D013FF2" w:rsidR="000A7C98" w:rsidRDefault="000A7C98" w:rsidP="000A7C98">
      <w:pPr>
        <w:spacing w:line="440" w:lineRule="atLeast"/>
        <w:ind w:left="0" w:right="-45"/>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Disability</w:t>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Religion or Belief</w:t>
      </w:r>
    </w:p>
    <w:p w14:paraId="3CEC8D62" w14:textId="28891914" w:rsidR="000A7C98" w:rsidRDefault="000A7C98" w:rsidP="000A7C98">
      <w:pPr>
        <w:spacing w:line="440" w:lineRule="atLeast"/>
        <w:ind w:left="0" w:right="-45"/>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Gender Reassignment</w:t>
      </w: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Sex</w:t>
      </w:r>
    </w:p>
    <w:p w14:paraId="0A240DAE" w14:textId="1B34656D" w:rsidR="000A7C98" w:rsidRDefault="000A7C98" w:rsidP="000A7C98">
      <w:pPr>
        <w:spacing w:line="440" w:lineRule="atLeast"/>
        <w:ind w:left="0" w:right="-45"/>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Marriage and Civil Partnership</w:t>
      </w:r>
      <w:r>
        <w:rPr>
          <w:rFonts w:ascii="Arial" w:hAnsi="Arial" w:cs="Arial"/>
          <w:bCs/>
          <w:sz w:val="26"/>
          <w:szCs w:val="26"/>
        </w:rPr>
        <w:tab/>
      </w:r>
      <w:r>
        <w:rPr>
          <w:rFonts w:ascii="Arial" w:hAnsi="Arial" w:cs="Arial"/>
          <w:bCs/>
          <w:sz w:val="26"/>
          <w:szCs w:val="26"/>
        </w:rPr>
        <w:tab/>
        <w:t>Sexual Orientation</w:t>
      </w:r>
    </w:p>
    <w:p w14:paraId="4423D3EC" w14:textId="7CB28DF7" w:rsidR="000A7C98" w:rsidRDefault="000A7C98" w:rsidP="000A7C98">
      <w:pPr>
        <w:spacing w:line="440" w:lineRule="atLeast"/>
        <w:ind w:left="0" w:right="-45"/>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Pr>
          <w:rFonts w:ascii="Arial" w:hAnsi="Arial" w:cs="Arial"/>
          <w:bCs/>
          <w:sz w:val="26"/>
          <w:szCs w:val="26"/>
        </w:rPr>
        <w:tab/>
      </w:r>
      <w:r>
        <w:rPr>
          <w:rFonts w:ascii="Arial" w:hAnsi="Arial" w:cs="Arial"/>
          <w:bCs/>
          <w:sz w:val="26"/>
          <w:szCs w:val="26"/>
        </w:rPr>
        <w:tab/>
        <w:t>Pregnancy and Maternity</w:t>
      </w:r>
    </w:p>
    <w:p w14:paraId="68FD3D28" w14:textId="77777777" w:rsidR="000A7C98" w:rsidRPr="000A7C98" w:rsidRDefault="000A7C98" w:rsidP="000A7C98">
      <w:pPr>
        <w:spacing w:line="440" w:lineRule="atLeast"/>
        <w:ind w:left="0" w:right="-45"/>
        <w:jc w:val="both"/>
        <w:rPr>
          <w:rFonts w:ascii="Arial" w:hAnsi="Arial" w:cs="Arial"/>
          <w:bCs/>
          <w:sz w:val="26"/>
          <w:szCs w:val="26"/>
        </w:rPr>
      </w:pPr>
    </w:p>
    <w:p w14:paraId="03FCF45E" w14:textId="77777777" w:rsidR="000A7C98" w:rsidRPr="000A7C98" w:rsidRDefault="000A7C98" w:rsidP="000A7C98">
      <w:pPr>
        <w:pStyle w:val="BodyText"/>
        <w:ind w:left="0" w:right="-45" w:firstLine="0"/>
        <w:jc w:val="both"/>
        <w:rPr>
          <w:rFonts w:cs="Arial"/>
          <w:b/>
          <w:bCs/>
          <w:sz w:val="26"/>
          <w:szCs w:val="26"/>
        </w:rPr>
      </w:pPr>
      <w:r w:rsidRPr="000A7C98">
        <w:rPr>
          <w:rFonts w:cs="Arial"/>
          <w:b/>
          <w:bCs/>
          <w:sz w:val="26"/>
          <w:szCs w:val="26"/>
        </w:rPr>
        <w:t>Recording of Council Meetings</w:t>
      </w:r>
    </w:p>
    <w:p w14:paraId="5C8C3840" w14:textId="77777777" w:rsidR="000A7C98" w:rsidRPr="000A7C98" w:rsidRDefault="000A7C98" w:rsidP="000A7C98">
      <w:pPr>
        <w:spacing w:after="100" w:afterAutospacing="1" w:line="440" w:lineRule="atLeast"/>
        <w:ind w:left="0" w:right="-45"/>
        <w:jc w:val="both"/>
        <w:rPr>
          <w:rFonts w:ascii="Arial" w:hAnsi="Arial" w:cs="Arial"/>
          <w:bCs/>
          <w:sz w:val="26"/>
          <w:szCs w:val="26"/>
        </w:rPr>
      </w:pPr>
      <w:r w:rsidRPr="000A7C98">
        <w:rPr>
          <w:rFonts w:ascii="Arial" w:hAnsi="Arial" w:cs="Arial"/>
          <w:sz w:val="26"/>
          <w:szCs w:val="26"/>
        </w:rPr>
        <w:t>The Local Audit and Accountability Act 2014 allows both the public and press to</w:t>
      </w:r>
      <w:r w:rsidRPr="000A7C98">
        <w:rPr>
          <w:rFonts w:ascii="Arial" w:hAnsi="Arial" w:cs="Arial"/>
          <w:bCs/>
          <w:sz w:val="26"/>
          <w:szCs w:val="26"/>
        </w:rPr>
        <w:t xml:space="preserve"> take photographs, film and audio record the proceedings and report on all public meetings (including on social media).  </w:t>
      </w:r>
    </w:p>
    <w:p w14:paraId="41B1C365" w14:textId="4F06571C" w:rsidR="000A7C98" w:rsidRPr="000A7C98" w:rsidRDefault="000A7C98" w:rsidP="000A7C98">
      <w:pPr>
        <w:spacing w:before="100" w:beforeAutospacing="1" w:after="100" w:afterAutospacing="1" w:line="440" w:lineRule="atLeast"/>
        <w:ind w:left="0" w:right="-45"/>
        <w:jc w:val="both"/>
        <w:rPr>
          <w:rFonts w:ascii="Arial" w:hAnsi="Arial" w:cs="Arial"/>
          <w:bCs/>
          <w:sz w:val="26"/>
          <w:szCs w:val="26"/>
        </w:rPr>
      </w:pPr>
      <w:r w:rsidRPr="000A7C98">
        <w:rPr>
          <w:rFonts w:ascii="Arial" w:hAnsi="Arial" w:cs="Arial"/>
          <w:bCs/>
          <w:sz w:val="26"/>
          <w:szCs w:val="26"/>
        </w:rPr>
        <w:t xml:space="preserve">Any member of the public wishing to record or film proceedings must let the Chair of the meeting know prior to, or at the start of, the meeting and the recording must be overt (i.e. clearly visible to anyone at the meeting), but non-disruptive.  Please refer to our Policy on audio/visual recording and photography at Council meetings at </w:t>
      </w:r>
      <w:bookmarkStart w:id="1" w:name="_Hlk41646282"/>
      <w:r w:rsidR="005704DD" w:rsidRPr="005704DD">
        <w:fldChar w:fldCharType="begin"/>
      </w:r>
      <w:r w:rsidR="005704DD" w:rsidRPr="005704DD">
        <w:rPr>
          <w:rFonts w:ascii="Arial" w:hAnsi="Arial" w:cs="Arial"/>
          <w:sz w:val="26"/>
          <w:szCs w:val="26"/>
        </w:rPr>
        <w:instrText xml:space="preserve"> HYPERLINK "http://www.yeovil.gov.uk" </w:instrText>
      </w:r>
      <w:r w:rsidR="005704DD" w:rsidRPr="005704DD">
        <w:fldChar w:fldCharType="separate"/>
      </w:r>
      <w:r w:rsidR="005704DD" w:rsidRPr="005704DD">
        <w:rPr>
          <w:rStyle w:val="Hyperlink"/>
          <w:rFonts w:ascii="Arial" w:hAnsi="Arial" w:cs="Arial"/>
          <w:b/>
          <w:bCs/>
          <w:sz w:val="26"/>
          <w:szCs w:val="26"/>
        </w:rPr>
        <w:t>www.yeovil.gov.uk</w:t>
      </w:r>
      <w:r w:rsidR="005704DD" w:rsidRPr="005704DD">
        <w:rPr>
          <w:rStyle w:val="Hyperlink"/>
          <w:rFonts w:ascii="Arial" w:hAnsi="Arial" w:cs="Arial"/>
          <w:b/>
          <w:bCs/>
          <w:sz w:val="26"/>
          <w:szCs w:val="26"/>
        </w:rPr>
        <w:fldChar w:fldCharType="end"/>
      </w:r>
      <w:r w:rsidR="005704DD" w:rsidRPr="005704DD">
        <w:rPr>
          <w:rStyle w:val="Hyperlink"/>
          <w:rFonts w:ascii="Arial" w:hAnsi="Arial" w:cs="Arial"/>
          <w:color w:val="auto"/>
          <w:sz w:val="26"/>
          <w:szCs w:val="26"/>
          <w:u w:val="none"/>
        </w:rPr>
        <w:t>.</w:t>
      </w:r>
      <w:bookmarkEnd w:id="1"/>
      <w:r w:rsidRPr="005704DD">
        <w:rPr>
          <w:rFonts w:ascii="Arial" w:hAnsi="Arial" w:cs="Arial"/>
          <w:bCs/>
          <w:sz w:val="26"/>
          <w:szCs w:val="26"/>
        </w:rPr>
        <w:t xml:space="preserve"> </w:t>
      </w:r>
      <w:r w:rsidRPr="000A7C98">
        <w:rPr>
          <w:rFonts w:ascii="Arial" w:hAnsi="Arial" w:cs="Arial"/>
          <w:bCs/>
          <w:sz w:val="26"/>
          <w:szCs w:val="26"/>
        </w:rPr>
        <w:t>This permission does not extend to private meetings or parts of meetings which are not open to the public.</w:t>
      </w:r>
    </w:p>
    <w:p w14:paraId="68AD4C0D" w14:textId="6776AE37" w:rsidR="000A7C98" w:rsidRPr="000A7C98" w:rsidRDefault="000A7C98" w:rsidP="000A7C98">
      <w:pPr>
        <w:spacing w:before="100" w:beforeAutospacing="1" w:after="100" w:afterAutospacing="1" w:line="440" w:lineRule="atLeast"/>
        <w:ind w:left="0" w:right="-45"/>
        <w:jc w:val="both"/>
        <w:rPr>
          <w:rFonts w:ascii="Arial" w:hAnsi="Arial" w:cs="Arial"/>
          <w:bCs/>
          <w:sz w:val="26"/>
          <w:szCs w:val="26"/>
        </w:rPr>
      </w:pPr>
      <w:r w:rsidRPr="000A7C98">
        <w:rPr>
          <w:rFonts w:ascii="Arial" w:hAnsi="Arial" w:cs="Arial"/>
          <w:bCs/>
          <w:sz w:val="26"/>
          <w:szCs w:val="26"/>
        </w:rPr>
        <w:t>Members of the public exercising their right to speak during the time allocated for Public Comment who do not wish to be recorded or filmed, need to inform the Chair who will instruct those taking a recording or filming to cease doing so while they speak.</w:t>
      </w:r>
    </w:p>
    <w:p w14:paraId="7B819F36" w14:textId="77777777" w:rsidR="007B3BE5" w:rsidRPr="00F6691C" w:rsidRDefault="007B3BE5" w:rsidP="00BA00F5">
      <w:pPr>
        <w:tabs>
          <w:tab w:val="left" w:pos="0"/>
        </w:tabs>
        <w:spacing w:line="440" w:lineRule="atLeast"/>
        <w:ind w:left="360" w:hanging="360"/>
        <w:rPr>
          <w:rFonts w:ascii="Arial" w:hAnsi="Arial" w:cs="Arial"/>
          <w:sz w:val="24"/>
          <w:szCs w:val="22"/>
          <w:lang w:eastAsia="en-GB"/>
        </w:rPr>
        <w:sectPr w:rsidR="007B3BE5" w:rsidRPr="00F6691C" w:rsidSect="00F8685B">
          <w:footerReference w:type="even" r:id="rId20"/>
          <w:footerReference w:type="default" r:id="rId21"/>
          <w:footnotePr>
            <w:numRestart w:val="eachPage"/>
          </w:footnotePr>
          <w:pgSz w:w="11907" w:h="16839" w:code="9"/>
          <w:pgMar w:top="680" w:right="1440" w:bottom="408" w:left="1440" w:header="964" w:footer="0" w:gutter="0"/>
          <w:paperSrc w:first="7" w:other="7"/>
          <w:pgNumType w:start="1"/>
          <w:cols w:space="720"/>
          <w:titlePg/>
          <w:docGrid w:linePitch="272"/>
        </w:sectPr>
      </w:pPr>
    </w:p>
    <w:p w14:paraId="4362E6DA" w14:textId="77777777" w:rsidR="000178C4" w:rsidRDefault="000178C4" w:rsidP="00691A89">
      <w:pPr>
        <w:pStyle w:val="BodyText"/>
        <w:ind w:left="360" w:right="1127" w:hanging="360"/>
        <w:jc w:val="center"/>
        <w:rPr>
          <w:b/>
          <w:sz w:val="28"/>
        </w:rPr>
      </w:pPr>
    </w:p>
    <w:p w14:paraId="3AC6C404" w14:textId="77777777" w:rsidR="00AB5D7E" w:rsidRDefault="00AB5D7E" w:rsidP="00691A89">
      <w:pPr>
        <w:pStyle w:val="BodyText"/>
        <w:ind w:left="360" w:right="1127" w:hanging="360"/>
        <w:jc w:val="center"/>
        <w:rPr>
          <w:b/>
          <w:sz w:val="28"/>
        </w:rPr>
      </w:pPr>
    </w:p>
    <w:p w14:paraId="788F8513" w14:textId="4249C08A" w:rsidR="006F5662" w:rsidRPr="00A60341" w:rsidRDefault="00E36548" w:rsidP="00333708">
      <w:pPr>
        <w:pStyle w:val="BodyText"/>
        <w:spacing w:line="276" w:lineRule="auto"/>
        <w:ind w:left="360" w:right="1127" w:hanging="360"/>
        <w:jc w:val="center"/>
        <w:rPr>
          <w:b/>
          <w:sz w:val="28"/>
        </w:rPr>
      </w:pPr>
      <w:r w:rsidRPr="00A60341">
        <w:rPr>
          <w:b/>
          <w:sz w:val="28"/>
        </w:rPr>
        <w:t>A G E N D A</w:t>
      </w:r>
    </w:p>
    <w:p w14:paraId="73375CBB" w14:textId="77777777" w:rsidR="009600E0" w:rsidRPr="00A60341" w:rsidRDefault="009600E0" w:rsidP="009600E0">
      <w:pPr>
        <w:pStyle w:val="BodyText"/>
        <w:spacing w:line="240" w:lineRule="auto"/>
        <w:ind w:left="360" w:right="1127" w:hanging="360"/>
        <w:jc w:val="center"/>
        <w:rPr>
          <w:b/>
          <w:sz w:val="12"/>
          <w:szCs w:val="6"/>
        </w:rPr>
      </w:pPr>
    </w:p>
    <w:p w14:paraId="2C462D55" w14:textId="77777777" w:rsidR="00333708" w:rsidRPr="00A60341" w:rsidRDefault="00333708" w:rsidP="00333708">
      <w:pPr>
        <w:pStyle w:val="BodyText"/>
        <w:spacing w:line="276" w:lineRule="auto"/>
        <w:ind w:left="360" w:right="1127" w:hanging="360"/>
        <w:jc w:val="center"/>
        <w:rPr>
          <w:b/>
          <w:sz w:val="10"/>
          <w:szCs w:val="4"/>
        </w:rPr>
      </w:pPr>
    </w:p>
    <w:p w14:paraId="4ECF30BA" w14:textId="6A73D3C1" w:rsidR="00A47A36" w:rsidRDefault="00E36548" w:rsidP="007614BA">
      <w:pPr>
        <w:pStyle w:val="BodyText"/>
        <w:spacing w:after="160" w:line="300" w:lineRule="auto"/>
        <w:ind w:left="0" w:right="-45" w:firstLine="0"/>
        <w:rPr>
          <w:rFonts w:cs="Arial"/>
          <w:b/>
          <w:sz w:val="24"/>
        </w:rPr>
      </w:pPr>
      <w:r w:rsidRPr="00A60341">
        <w:rPr>
          <w:rFonts w:cs="Arial"/>
          <w:b/>
          <w:sz w:val="24"/>
        </w:rPr>
        <w:t>Public Comment (15 Minutes)</w:t>
      </w:r>
    </w:p>
    <w:p w14:paraId="642011C3" w14:textId="148E26C6" w:rsidR="00DB155F" w:rsidRPr="008B7651" w:rsidRDefault="00DB155F" w:rsidP="007614BA">
      <w:pPr>
        <w:pStyle w:val="BodyText"/>
        <w:spacing w:after="160" w:line="300" w:lineRule="auto"/>
        <w:ind w:left="0" w:right="0" w:firstLine="0"/>
        <w:jc w:val="both"/>
        <w:rPr>
          <w:rFonts w:cs="Arial"/>
          <w:i/>
          <w:sz w:val="24"/>
          <w:szCs w:val="24"/>
        </w:rPr>
      </w:pPr>
      <w:r w:rsidRPr="00BC3ABB">
        <w:rPr>
          <w:rFonts w:cs="Arial"/>
          <w:sz w:val="24"/>
          <w:szCs w:val="24"/>
        </w:rPr>
        <w:t>Due to the confidential nature of the business of item</w:t>
      </w:r>
      <w:r w:rsidRPr="00BC3ABB">
        <w:rPr>
          <w:rFonts w:cs="Arial"/>
          <w:color w:val="EE0000"/>
          <w:sz w:val="24"/>
          <w:szCs w:val="24"/>
        </w:rPr>
        <w:t xml:space="preserve"> </w:t>
      </w:r>
      <w:r w:rsidRPr="00BC3ABB">
        <w:rPr>
          <w:rFonts w:cs="Arial"/>
          <w:sz w:val="24"/>
          <w:szCs w:val="24"/>
        </w:rPr>
        <w:t>11/</w:t>
      </w:r>
      <w:r w:rsidR="003711F9">
        <w:rPr>
          <w:rFonts w:cs="Arial"/>
          <w:sz w:val="24"/>
          <w:szCs w:val="24"/>
        </w:rPr>
        <w:t>404</w:t>
      </w:r>
      <w:r w:rsidR="00F00136" w:rsidRPr="00BC3ABB">
        <w:rPr>
          <w:rFonts w:cs="Arial"/>
          <w:sz w:val="24"/>
          <w:szCs w:val="24"/>
        </w:rPr>
        <w:t xml:space="preserve"> to 11/</w:t>
      </w:r>
      <w:r w:rsidR="003711F9">
        <w:rPr>
          <w:rFonts w:cs="Arial"/>
          <w:sz w:val="24"/>
          <w:szCs w:val="24"/>
        </w:rPr>
        <w:t>40</w:t>
      </w:r>
      <w:r w:rsidR="00E06459">
        <w:rPr>
          <w:rFonts w:cs="Arial"/>
          <w:sz w:val="24"/>
          <w:szCs w:val="24"/>
        </w:rPr>
        <w:t>6</w:t>
      </w:r>
      <w:r w:rsidRPr="00BC3ABB">
        <w:rPr>
          <w:rFonts w:cs="Arial"/>
          <w:sz w:val="24"/>
          <w:szCs w:val="24"/>
        </w:rPr>
        <w:t>, under the</w:t>
      </w:r>
      <w:r w:rsidRPr="00C45D01">
        <w:rPr>
          <w:rFonts w:cs="Arial"/>
          <w:sz w:val="24"/>
          <w:szCs w:val="24"/>
        </w:rPr>
        <w:t xml:space="preserve"> Public Bodies (Admission to Meetings) Act 1960 s3, a motion to exclude members of the public and press during discussion of this item will be considered by the Councillors. </w:t>
      </w:r>
      <w:r w:rsidRPr="00C45D01">
        <w:rPr>
          <w:rFonts w:cs="Arial"/>
          <w:i/>
          <w:sz w:val="24"/>
          <w:szCs w:val="24"/>
        </w:rPr>
        <w:t>Public Bodies (Admission to Meetings) Act 1960 s3</w:t>
      </w:r>
    </w:p>
    <w:p w14:paraId="377AA680" w14:textId="1F46B604" w:rsidR="00516A80" w:rsidRPr="00A60341" w:rsidRDefault="004E74A0" w:rsidP="007614BA">
      <w:pPr>
        <w:pStyle w:val="Default"/>
        <w:spacing w:after="160" w:line="300" w:lineRule="auto"/>
        <w:ind w:left="1071" w:hanging="1071"/>
        <w:jc w:val="both"/>
        <w:rPr>
          <w:b/>
          <w:bCs/>
        </w:rPr>
      </w:pPr>
      <w:r w:rsidRPr="00A60341">
        <w:rPr>
          <w:b/>
          <w:color w:val="auto"/>
        </w:rPr>
        <w:t>11/</w:t>
      </w:r>
      <w:r w:rsidR="0042080E">
        <w:rPr>
          <w:b/>
          <w:color w:val="auto"/>
        </w:rPr>
        <w:t>401</w:t>
      </w:r>
      <w:r w:rsidR="00516A80" w:rsidRPr="00A60341">
        <w:rPr>
          <w:b/>
          <w:color w:val="EE0000"/>
        </w:rPr>
        <w:tab/>
      </w:r>
      <w:r w:rsidR="00516A80" w:rsidRPr="00A60341">
        <w:rPr>
          <w:rFonts w:eastAsia="Times New Roman"/>
          <w:b/>
          <w:color w:val="auto"/>
          <w:szCs w:val="20"/>
          <w:u w:val="single"/>
        </w:rPr>
        <w:t xml:space="preserve">APOLOGIES FOR ABSENCE AND TO CONSIDER THE REASONS </w:t>
      </w:r>
      <w:r w:rsidR="00192D78" w:rsidRPr="00A60341">
        <w:rPr>
          <w:rFonts w:eastAsia="Times New Roman"/>
          <w:b/>
          <w:color w:val="auto"/>
          <w:szCs w:val="20"/>
          <w:u w:val="single"/>
        </w:rPr>
        <w:t xml:space="preserve">     </w:t>
      </w:r>
      <w:r w:rsidR="00516A80" w:rsidRPr="00A60341">
        <w:rPr>
          <w:rFonts w:eastAsia="Times New Roman"/>
          <w:b/>
          <w:color w:val="auto"/>
          <w:szCs w:val="20"/>
          <w:u w:val="single"/>
        </w:rPr>
        <w:t>GIVEN</w:t>
      </w:r>
      <w:r w:rsidR="00516A80" w:rsidRPr="00A60341">
        <w:rPr>
          <w:b/>
          <w:bCs/>
        </w:rPr>
        <w:t xml:space="preserve"> </w:t>
      </w:r>
    </w:p>
    <w:p w14:paraId="5DC64039" w14:textId="77777777" w:rsidR="000B7AC7" w:rsidRPr="00A60341" w:rsidRDefault="00516A80" w:rsidP="007614BA">
      <w:pPr>
        <w:pStyle w:val="Default"/>
        <w:spacing w:after="160" w:line="300" w:lineRule="auto"/>
        <w:jc w:val="both"/>
        <w:rPr>
          <w:rFonts w:eastAsia="Times New Roman"/>
          <w:i/>
          <w:color w:val="17365D"/>
          <w:sz w:val="18"/>
          <w:szCs w:val="18"/>
        </w:rPr>
      </w:pPr>
      <w:r w:rsidRPr="00A60341">
        <w:rPr>
          <w:rFonts w:eastAsia="Times New Roman"/>
          <w:color w:val="auto"/>
          <w:szCs w:val="20"/>
        </w:rPr>
        <w:t xml:space="preserve">Council to receive apologies for absence and to consider the reasons given. </w:t>
      </w:r>
      <w:r w:rsidRPr="00A60341">
        <w:rPr>
          <w:rFonts w:eastAsia="Times New Roman"/>
          <w:i/>
          <w:color w:val="17365D"/>
          <w:sz w:val="18"/>
          <w:szCs w:val="18"/>
        </w:rPr>
        <w:t xml:space="preserve">LGA 1972 s85(1) </w:t>
      </w:r>
    </w:p>
    <w:p w14:paraId="207FEA45" w14:textId="22B85319" w:rsidR="00516A80" w:rsidRPr="00A60341" w:rsidRDefault="004E74A0" w:rsidP="007614BA">
      <w:pPr>
        <w:pStyle w:val="Default"/>
        <w:spacing w:after="160" w:line="300" w:lineRule="auto"/>
        <w:jc w:val="both"/>
        <w:rPr>
          <w:rFonts w:eastAsia="Times New Roman"/>
          <w:i/>
          <w:color w:val="17365D"/>
          <w:sz w:val="18"/>
          <w:szCs w:val="18"/>
        </w:rPr>
      </w:pPr>
      <w:r w:rsidRPr="00A60341">
        <w:rPr>
          <w:b/>
        </w:rPr>
        <w:t>11/</w:t>
      </w:r>
      <w:r w:rsidR="0042080E">
        <w:rPr>
          <w:b/>
        </w:rPr>
        <w:t>402</w:t>
      </w:r>
      <w:r w:rsidR="006310D1" w:rsidRPr="00A60341">
        <w:rPr>
          <w:b/>
        </w:rPr>
        <w:tab/>
      </w:r>
      <w:r w:rsidR="00516A80" w:rsidRPr="00A60341">
        <w:rPr>
          <w:b/>
          <w:u w:val="single"/>
        </w:rPr>
        <w:t>DECLARATIONS OF INTEREST</w:t>
      </w:r>
    </w:p>
    <w:p w14:paraId="3037563A" w14:textId="77777777" w:rsidR="000B7AC7" w:rsidRPr="00A60341" w:rsidRDefault="00516A80" w:rsidP="007614BA">
      <w:pPr>
        <w:pStyle w:val="Default"/>
        <w:spacing w:after="160" w:line="300" w:lineRule="auto"/>
        <w:jc w:val="both"/>
        <w:rPr>
          <w:i/>
          <w:iCs/>
        </w:rPr>
      </w:pPr>
      <w:r w:rsidRPr="00A60341">
        <w:rPr>
          <w:rFonts w:eastAsia="Times New Roman"/>
          <w:color w:val="auto"/>
          <w:szCs w:val="20"/>
        </w:rPr>
        <w:t>Members to declare any interests, including Disclosable Pecuniary Interests (DPI) they may have in agenda items that accord with the requirements of the Town Council’s Code of Conduct and to consider any requests from members for Dispensations that accord with Localism Act 2011 s33(b-e). (NB this does not preclude any later declarations).</w:t>
      </w:r>
      <w:r w:rsidRPr="00A60341">
        <w:rPr>
          <w:i/>
          <w:iCs/>
        </w:rPr>
        <w:t xml:space="preserve"> </w:t>
      </w:r>
    </w:p>
    <w:p w14:paraId="71B8B4FA" w14:textId="1D4FA688" w:rsidR="003A49E0" w:rsidRDefault="003A49E0" w:rsidP="007614BA">
      <w:pPr>
        <w:spacing w:after="160" w:line="300" w:lineRule="auto"/>
        <w:ind w:left="0" w:right="0"/>
        <w:jc w:val="both"/>
        <w:rPr>
          <w:rFonts w:ascii="Arial" w:hAnsi="Arial"/>
          <w:b/>
          <w:sz w:val="24"/>
          <w:u w:val="single"/>
        </w:rPr>
      </w:pPr>
      <w:r>
        <w:rPr>
          <w:rFonts w:ascii="Arial" w:hAnsi="Arial"/>
          <w:b/>
          <w:sz w:val="24"/>
        </w:rPr>
        <w:t>11</w:t>
      </w:r>
      <w:r w:rsidRPr="001359DD">
        <w:rPr>
          <w:rFonts w:ascii="Arial" w:hAnsi="Arial"/>
          <w:b/>
          <w:sz w:val="24"/>
        </w:rPr>
        <w:t>/</w:t>
      </w:r>
      <w:r w:rsidR="00DB59A1">
        <w:rPr>
          <w:rFonts w:ascii="Arial" w:hAnsi="Arial"/>
          <w:b/>
          <w:sz w:val="24"/>
        </w:rPr>
        <w:t>403</w:t>
      </w:r>
      <w:r w:rsidR="00F258CF">
        <w:rPr>
          <w:rFonts w:ascii="Arial" w:hAnsi="Arial"/>
          <w:b/>
          <w:sz w:val="24"/>
        </w:rPr>
        <w:tab/>
      </w:r>
      <w:r w:rsidRPr="001359DD">
        <w:rPr>
          <w:rFonts w:ascii="Arial" w:hAnsi="Arial"/>
          <w:b/>
          <w:sz w:val="24"/>
          <w:u w:val="single"/>
        </w:rPr>
        <w:t>EXCLUSION OF PRESS AND PUBLIC</w:t>
      </w:r>
    </w:p>
    <w:p w14:paraId="38E6F17E" w14:textId="016E3EFD" w:rsidR="00F1498A" w:rsidRDefault="003A49E0" w:rsidP="007614BA">
      <w:pPr>
        <w:tabs>
          <w:tab w:val="left" w:pos="9360"/>
        </w:tabs>
        <w:spacing w:after="160" w:line="300" w:lineRule="auto"/>
        <w:ind w:left="0" w:right="6"/>
        <w:jc w:val="both"/>
        <w:rPr>
          <w:rFonts w:ascii="Arial" w:hAnsi="Arial" w:cs="Arial"/>
          <w:bCs/>
          <w:sz w:val="24"/>
          <w:szCs w:val="24"/>
        </w:rPr>
      </w:pPr>
      <w:r w:rsidRPr="001359DD">
        <w:rPr>
          <w:rFonts w:ascii="Arial" w:hAnsi="Arial" w:cs="Arial"/>
          <w:bCs/>
          <w:color w:val="000000"/>
          <w:sz w:val="24"/>
          <w:szCs w:val="24"/>
        </w:rPr>
        <w:t xml:space="preserve">The Committee will consider passing a resolution to exclude the press and public from the </w:t>
      </w:r>
      <w:r w:rsidRPr="001359DD">
        <w:rPr>
          <w:rFonts w:ascii="Arial" w:hAnsi="Arial" w:cs="Arial"/>
          <w:b/>
          <w:bCs/>
          <w:i/>
          <w:color w:val="000000"/>
          <w:sz w:val="24"/>
          <w:szCs w:val="24"/>
        </w:rPr>
        <w:t>next item</w:t>
      </w:r>
      <w:r>
        <w:rPr>
          <w:rFonts w:ascii="Arial" w:hAnsi="Arial" w:cs="Arial"/>
          <w:b/>
          <w:bCs/>
          <w:i/>
          <w:color w:val="000000"/>
          <w:sz w:val="24"/>
          <w:szCs w:val="24"/>
        </w:rPr>
        <w:t xml:space="preserve">s </w:t>
      </w:r>
      <w:r w:rsidRPr="001359DD">
        <w:rPr>
          <w:rFonts w:ascii="Arial" w:hAnsi="Arial" w:cs="Arial"/>
          <w:bCs/>
          <w:color w:val="000000"/>
          <w:sz w:val="24"/>
          <w:szCs w:val="24"/>
        </w:rPr>
        <w:t xml:space="preserve">in accordance with Section 1(2) of the Public Bodies (Admission to Meetings) Act 1960 on the grounds that publicity would be prejudicial to the public </w:t>
      </w:r>
      <w:r w:rsidRPr="0099102A">
        <w:rPr>
          <w:rFonts w:ascii="Arial" w:hAnsi="Arial" w:cs="Arial"/>
          <w:bCs/>
          <w:sz w:val="24"/>
          <w:szCs w:val="24"/>
        </w:rPr>
        <w:t>interest by reason of the confidential nature of the business to be transacted.</w:t>
      </w:r>
    </w:p>
    <w:p w14:paraId="488A1E2E" w14:textId="6E7BB5E4" w:rsidR="000A59C4" w:rsidRPr="009027FC" w:rsidRDefault="00C86EEC" w:rsidP="007614BA">
      <w:pPr>
        <w:spacing w:after="160" w:line="300" w:lineRule="auto"/>
        <w:ind w:left="1072" w:right="0" w:hanging="1072"/>
        <w:jc w:val="both"/>
        <w:rPr>
          <w:rFonts w:cs="Arial"/>
          <w:bCs/>
          <w:sz w:val="24"/>
        </w:rPr>
      </w:pPr>
      <w:r w:rsidRPr="00F154F1">
        <w:rPr>
          <w:rFonts w:ascii="Arial" w:hAnsi="Arial"/>
          <w:b/>
          <w:sz w:val="24"/>
        </w:rPr>
        <w:t>11/</w:t>
      </w:r>
      <w:r w:rsidR="003711F9">
        <w:rPr>
          <w:rFonts w:ascii="Arial" w:hAnsi="Arial"/>
          <w:b/>
          <w:sz w:val="24"/>
        </w:rPr>
        <w:t>404</w:t>
      </w:r>
      <w:r w:rsidRPr="00F154F1">
        <w:rPr>
          <w:rFonts w:ascii="Arial" w:hAnsi="Arial"/>
          <w:b/>
          <w:sz w:val="24"/>
        </w:rPr>
        <w:tab/>
      </w:r>
      <w:r w:rsidR="0035163F" w:rsidRPr="0035163F">
        <w:rPr>
          <w:rFonts w:ascii="Arial" w:hAnsi="Arial" w:cs="Arial"/>
          <w:b/>
          <w:bCs/>
          <w:sz w:val="24"/>
          <w:szCs w:val="24"/>
          <w:u w:val="single"/>
        </w:rPr>
        <w:t>URGENT DECISION – INDEPENDENT INVESTIGATION INTO COMPLAINT</w:t>
      </w:r>
    </w:p>
    <w:p w14:paraId="441CD677" w14:textId="2C66B794" w:rsidR="000A59C4" w:rsidRPr="0035163F" w:rsidRDefault="0035163F" w:rsidP="007614BA">
      <w:pPr>
        <w:pStyle w:val="BodyText"/>
        <w:tabs>
          <w:tab w:val="left" w:pos="142"/>
        </w:tabs>
        <w:spacing w:after="160" w:line="300" w:lineRule="auto"/>
        <w:ind w:left="0" w:right="0" w:firstLine="0"/>
        <w:jc w:val="both"/>
        <w:rPr>
          <w:sz w:val="24"/>
          <w:szCs w:val="24"/>
        </w:rPr>
      </w:pPr>
      <w:r w:rsidRPr="0035163F">
        <w:rPr>
          <w:sz w:val="24"/>
          <w:szCs w:val="24"/>
        </w:rPr>
        <w:t>Members to consider the report as attached at page</w:t>
      </w:r>
      <w:r w:rsidR="00375190">
        <w:rPr>
          <w:sz w:val="24"/>
          <w:szCs w:val="24"/>
        </w:rPr>
        <w:t xml:space="preserve"> </w:t>
      </w:r>
      <w:r w:rsidR="007F16CA">
        <w:rPr>
          <w:sz w:val="24"/>
          <w:szCs w:val="24"/>
        </w:rPr>
        <w:t>5</w:t>
      </w:r>
      <w:r w:rsidR="00375190">
        <w:rPr>
          <w:sz w:val="24"/>
          <w:szCs w:val="24"/>
        </w:rPr>
        <w:t xml:space="preserve">, regarding an urgent decision in accordance with </w:t>
      </w:r>
      <w:r w:rsidR="00D34484" w:rsidRPr="00D34484">
        <w:rPr>
          <w:sz w:val="24"/>
          <w:szCs w:val="24"/>
        </w:rPr>
        <w:t>Standing Order 4(d)(xiv) ‘Urgent Business’.</w:t>
      </w:r>
    </w:p>
    <w:p w14:paraId="44160AAA" w14:textId="5171C6CC" w:rsidR="00F1498A" w:rsidRPr="00375190" w:rsidRDefault="00F1498A" w:rsidP="007614BA">
      <w:pPr>
        <w:spacing w:after="160" w:line="300" w:lineRule="auto"/>
        <w:ind w:left="0" w:right="0"/>
        <w:jc w:val="both"/>
        <w:rPr>
          <w:rFonts w:ascii="Arial" w:hAnsi="Arial"/>
          <w:bCs/>
          <w:sz w:val="24"/>
        </w:rPr>
      </w:pPr>
      <w:r w:rsidRPr="00375190">
        <w:rPr>
          <w:rFonts w:ascii="Arial" w:hAnsi="Arial"/>
          <w:bCs/>
          <w:sz w:val="24"/>
        </w:rPr>
        <w:t xml:space="preserve">Members </w:t>
      </w:r>
      <w:r w:rsidR="00375190" w:rsidRPr="00375190">
        <w:rPr>
          <w:rFonts w:ascii="Arial" w:hAnsi="Arial"/>
          <w:bCs/>
          <w:sz w:val="24"/>
        </w:rPr>
        <w:t>should read the note to Executive before considering the following two agenda items</w:t>
      </w:r>
      <w:r w:rsidR="009C3DD9">
        <w:rPr>
          <w:rFonts w:ascii="Arial" w:hAnsi="Arial"/>
          <w:bCs/>
          <w:sz w:val="24"/>
        </w:rPr>
        <w:t xml:space="preserve"> as attached at page 6.</w:t>
      </w:r>
    </w:p>
    <w:p w14:paraId="1A56E213" w14:textId="4614046B" w:rsidR="00045969" w:rsidRPr="009027FC" w:rsidRDefault="00045969" w:rsidP="007614BA">
      <w:pPr>
        <w:spacing w:after="160" w:line="300" w:lineRule="auto"/>
        <w:ind w:left="1072" w:right="0" w:hanging="1072"/>
        <w:jc w:val="both"/>
        <w:rPr>
          <w:rFonts w:cs="Arial"/>
          <w:bCs/>
          <w:sz w:val="24"/>
        </w:rPr>
      </w:pPr>
      <w:r w:rsidRPr="00F154F1">
        <w:rPr>
          <w:rFonts w:ascii="Arial" w:hAnsi="Arial"/>
          <w:b/>
          <w:sz w:val="24"/>
        </w:rPr>
        <w:t>1</w:t>
      </w:r>
      <w:r>
        <w:rPr>
          <w:rFonts w:ascii="Arial" w:hAnsi="Arial"/>
          <w:b/>
          <w:sz w:val="24"/>
        </w:rPr>
        <w:t>1</w:t>
      </w:r>
      <w:r w:rsidRPr="00F154F1">
        <w:rPr>
          <w:rFonts w:ascii="Arial" w:hAnsi="Arial"/>
          <w:b/>
          <w:sz w:val="24"/>
        </w:rPr>
        <w:t>/</w:t>
      </w:r>
      <w:r>
        <w:rPr>
          <w:rFonts w:ascii="Arial" w:hAnsi="Arial"/>
          <w:b/>
          <w:sz w:val="24"/>
        </w:rPr>
        <w:t>40</w:t>
      </w:r>
      <w:r w:rsidR="008A0ECE">
        <w:rPr>
          <w:rFonts w:ascii="Arial" w:hAnsi="Arial"/>
          <w:b/>
          <w:sz w:val="24"/>
        </w:rPr>
        <w:t>5</w:t>
      </w:r>
      <w:r w:rsidRPr="00F154F1">
        <w:rPr>
          <w:rFonts w:ascii="Arial" w:hAnsi="Arial"/>
          <w:b/>
          <w:sz w:val="24"/>
        </w:rPr>
        <w:tab/>
      </w:r>
      <w:r w:rsidR="00C86C00" w:rsidRPr="00C86C00">
        <w:rPr>
          <w:rFonts w:ascii="Arial" w:hAnsi="Arial" w:cs="Arial"/>
          <w:b/>
          <w:bCs/>
          <w:sz w:val="24"/>
          <w:szCs w:val="24"/>
          <w:u w:val="single"/>
        </w:rPr>
        <w:t>SUMMARY OF POSITIONS REGARDING COUNCILLOR ACCESS, FINANCIAL GOVERNANCE AND COMPLAINTS HANDLING</w:t>
      </w:r>
    </w:p>
    <w:p w14:paraId="28986094" w14:textId="1E35775E" w:rsidR="00375190" w:rsidRPr="0035163F" w:rsidRDefault="00375190" w:rsidP="007614BA">
      <w:pPr>
        <w:pStyle w:val="BodyText"/>
        <w:tabs>
          <w:tab w:val="left" w:pos="142"/>
        </w:tabs>
        <w:spacing w:after="160" w:line="300" w:lineRule="auto"/>
        <w:ind w:left="0" w:right="0" w:firstLine="0"/>
        <w:jc w:val="both"/>
        <w:rPr>
          <w:sz w:val="24"/>
          <w:szCs w:val="24"/>
        </w:rPr>
      </w:pPr>
      <w:r w:rsidRPr="0035163F">
        <w:rPr>
          <w:sz w:val="24"/>
          <w:szCs w:val="24"/>
        </w:rPr>
        <w:t xml:space="preserve">Members to consider the report as attached at pages </w:t>
      </w:r>
      <w:r w:rsidR="00621D69">
        <w:rPr>
          <w:sz w:val="24"/>
          <w:szCs w:val="24"/>
        </w:rPr>
        <w:t>7</w:t>
      </w:r>
      <w:r w:rsidRPr="0035163F">
        <w:rPr>
          <w:sz w:val="24"/>
          <w:szCs w:val="24"/>
        </w:rPr>
        <w:t xml:space="preserve"> to </w:t>
      </w:r>
      <w:r w:rsidR="009673EC">
        <w:rPr>
          <w:sz w:val="24"/>
          <w:szCs w:val="24"/>
        </w:rPr>
        <w:t>14</w:t>
      </w:r>
      <w:r>
        <w:rPr>
          <w:sz w:val="24"/>
          <w:szCs w:val="24"/>
        </w:rPr>
        <w:t>, alongside Appendix 1 and Appendix 2</w:t>
      </w:r>
      <w:r w:rsidRPr="0035163F">
        <w:rPr>
          <w:sz w:val="24"/>
          <w:szCs w:val="24"/>
        </w:rPr>
        <w:t>.</w:t>
      </w:r>
    </w:p>
    <w:p w14:paraId="0796B969" w14:textId="324460BD" w:rsidR="00D34484" w:rsidRPr="009027FC" w:rsidRDefault="00D34484" w:rsidP="007614BA">
      <w:pPr>
        <w:spacing w:after="160" w:line="300" w:lineRule="auto"/>
        <w:ind w:left="1072" w:right="0" w:hanging="1072"/>
        <w:jc w:val="both"/>
        <w:rPr>
          <w:rFonts w:cs="Arial"/>
          <w:bCs/>
          <w:sz w:val="24"/>
        </w:rPr>
      </w:pPr>
      <w:r w:rsidRPr="00F154F1">
        <w:rPr>
          <w:rFonts w:ascii="Arial" w:hAnsi="Arial"/>
          <w:b/>
          <w:sz w:val="24"/>
        </w:rPr>
        <w:t>1</w:t>
      </w:r>
      <w:r>
        <w:rPr>
          <w:rFonts w:ascii="Arial" w:hAnsi="Arial"/>
          <w:b/>
          <w:sz w:val="24"/>
        </w:rPr>
        <w:t>1</w:t>
      </w:r>
      <w:r w:rsidRPr="00F154F1">
        <w:rPr>
          <w:rFonts w:ascii="Arial" w:hAnsi="Arial"/>
          <w:b/>
          <w:sz w:val="24"/>
        </w:rPr>
        <w:t>/</w:t>
      </w:r>
      <w:r>
        <w:rPr>
          <w:rFonts w:ascii="Arial" w:hAnsi="Arial"/>
          <w:b/>
          <w:sz w:val="24"/>
        </w:rPr>
        <w:t>406</w:t>
      </w:r>
      <w:r w:rsidRPr="00F154F1">
        <w:rPr>
          <w:rFonts w:ascii="Arial" w:hAnsi="Arial"/>
          <w:b/>
          <w:sz w:val="24"/>
        </w:rPr>
        <w:tab/>
      </w:r>
      <w:r w:rsidR="00032E9F" w:rsidRPr="00032E9F">
        <w:rPr>
          <w:rFonts w:ascii="Arial" w:hAnsi="Arial" w:cs="Arial"/>
          <w:b/>
          <w:bCs/>
          <w:sz w:val="24"/>
          <w:szCs w:val="24"/>
          <w:u w:val="single"/>
        </w:rPr>
        <w:t>ACCESS TO COUNCIL RECORDS REQUEST – CONSIDERATION OF NEXT STEPS</w:t>
      </w:r>
    </w:p>
    <w:p w14:paraId="3C5396E9" w14:textId="3DB8D7A8" w:rsidR="00D34484" w:rsidRPr="0035163F" w:rsidRDefault="00D34484" w:rsidP="007614BA">
      <w:pPr>
        <w:pStyle w:val="BodyText"/>
        <w:tabs>
          <w:tab w:val="left" w:pos="142"/>
        </w:tabs>
        <w:spacing w:after="160" w:line="300" w:lineRule="auto"/>
        <w:ind w:left="0" w:right="0" w:firstLine="0"/>
        <w:jc w:val="both"/>
        <w:rPr>
          <w:sz w:val="24"/>
          <w:szCs w:val="24"/>
        </w:rPr>
      </w:pPr>
      <w:r w:rsidRPr="0035163F">
        <w:rPr>
          <w:sz w:val="24"/>
          <w:szCs w:val="24"/>
        </w:rPr>
        <w:t xml:space="preserve">Members to consider the report as attached at pages </w:t>
      </w:r>
      <w:r w:rsidR="009673EC">
        <w:rPr>
          <w:sz w:val="24"/>
          <w:szCs w:val="24"/>
        </w:rPr>
        <w:t>15</w:t>
      </w:r>
      <w:r w:rsidRPr="0035163F">
        <w:rPr>
          <w:sz w:val="24"/>
          <w:szCs w:val="24"/>
        </w:rPr>
        <w:t xml:space="preserve"> to </w:t>
      </w:r>
      <w:r w:rsidR="00A4490C">
        <w:rPr>
          <w:sz w:val="24"/>
          <w:szCs w:val="24"/>
        </w:rPr>
        <w:t>20</w:t>
      </w:r>
      <w:r>
        <w:rPr>
          <w:sz w:val="24"/>
          <w:szCs w:val="24"/>
        </w:rPr>
        <w:t>, alongside Appendix 1.</w:t>
      </w:r>
    </w:p>
    <w:p w14:paraId="6E33363B" w14:textId="77777777" w:rsidR="00375190" w:rsidRPr="00F154F1" w:rsidRDefault="00375190" w:rsidP="00F154F1">
      <w:pPr>
        <w:spacing w:afterLines="120" w:after="288"/>
        <w:ind w:left="0" w:right="0"/>
        <w:jc w:val="both"/>
        <w:rPr>
          <w:rFonts w:ascii="Arial" w:hAnsi="Arial"/>
          <w:b/>
          <w:sz w:val="24"/>
        </w:rPr>
      </w:pPr>
    </w:p>
    <w:sectPr w:rsidR="00375190" w:rsidRPr="00F154F1" w:rsidSect="007614BA">
      <w:footnotePr>
        <w:numRestart w:val="eachPage"/>
      </w:footnotePr>
      <w:type w:val="continuous"/>
      <w:pgSz w:w="11907" w:h="16839" w:code="9"/>
      <w:pgMar w:top="680" w:right="1440" w:bottom="142" w:left="1440" w:header="964" w:footer="0" w:gutter="0"/>
      <w:paperSrc w:first="7" w:other="7"/>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B1BB" w14:textId="77777777" w:rsidR="00DF441D" w:rsidRDefault="00DF441D">
      <w:r>
        <w:separator/>
      </w:r>
    </w:p>
  </w:endnote>
  <w:endnote w:type="continuationSeparator" w:id="0">
    <w:p w14:paraId="375CC215" w14:textId="77777777" w:rsidR="00DF441D" w:rsidRDefault="00DF441D">
      <w:r>
        <w:continuationSeparator/>
      </w:r>
    </w:p>
  </w:endnote>
  <w:endnote w:type="continuationNotice" w:id="1">
    <w:p w14:paraId="7E9D9BDE" w14:textId="77777777" w:rsidR="00DF441D" w:rsidRDefault="00DF4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4693" w14:textId="77777777" w:rsidR="00180E4F" w:rsidRDefault="00180E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7827FC" w14:textId="77777777" w:rsidR="00180E4F" w:rsidRDefault="00180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CBD8" w14:textId="77777777" w:rsidR="00180E4F" w:rsidRDefault="00180E4F">
    <w:pPr>
      <w:pStyle w:val="Footer"/>
      <w:framePr w:wrap="around" w:vAnchor="text" w:hAnchor="margin" w:xAlign="center" w:y="1"/>
      <w:rPr>
        <w:rStyle w:val="PageNumber"/>
        <w:sz w:val="28"/>
      </w:rPr>
    </w:pPr>
  </w:p>
  <w:p w14:paraId="76550D8F" w14:textId="77777777" w:rsidR="00180E4F" w:rsidRDefault="00180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6E9C" w14:textId="77777777" w:rsidR="00DF441D" w:rsidRDefault="00DF441D">
      <w:r>
        <w:separator/>
      </w:r>
    </w:p>
  </w:footnote>
  <w:footnote w:type="continuationSeparator" w:id="0">
    <w:p w14:paraId="346EA83C" w14:textId="77777777" w:rsidR="00DF441D" w:rsidRDefault="00DF441D">
      <w:r>
        <w:continuationSeparator/>
      </w:r>
    </w:p>
  </w:footnote>
  <w:footnote w:type="continuationNotice" w:id="1">
    <w:p w14:paraId="623F0089" w14:textId="77777777" w:rsidR="00DF441D" w:rsidRDefault="00DF44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singleLevel"/>
    <w:tmpl w:val="519AE41A"/>
    <w:name w:val="WW8Num42"/>
    <w:lvl w:ilvl="0">
      <w:start w:val="2"/>
      <w:numFmt w:val="lowerLetter"/>
      <w:lvlText w:val="(%1)"/>
      <w:lvlJc w:val="left"/>
      <w:pPr>
        <w:tabs>
          <w:tab w:val="num" w:pos="1494"/>
        </w:tabs>
        <w:ind w:left="1494" w:hanging="567"/>
      </w:pPr>
      <w:rPr>
        <w:rFonts w:hint="default"/>
      </w:rPr>
    </w:lvl>
  </w:abstractNum>
  <w:abstractNum w:abstractNumId="1" w15:restartNumberingAfterBreak="0">
    <w:nsid w:val="04611C55"/>
    <w:multiLevelType w:val="hybridMultilevel"/>
    <w:tmpl w:val="BD2278C6"/>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 w15:restartNumberingAfterBreak="0">
    <w:nsid w:val="09C04741"/>
    <w:multiLevelType w:val="hybridMultilevel"/>
    <w:tmpl w:val="7AC0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F65E8"/>
    <w:multiLevelType w:val="hybridMultilevel"/>
    <w:tmpl w:val="84D45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7229C"/>
    <w:multiLevelType w:val="hybridMultilevel"/>
    <w:tmpl w:val="D06C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B2528D"/>
    <w:multiLevelType w:val="hybridMultilevel"/>
    <w:tmpl w:val="6696E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8E36AB"/>
    <w:multiLevelType w:val="hybridMultilevel"/>
    <w:tmpl w:val="A5A404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B205F5D"/>
    <w:multiLevelType w:val="hybridMultilevel"/>
    <w:tmpl w:val="78503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4412C2"/>
    <w:multiLevelType w:val="hybridMultilevel"/>
    <w:tmpl w:val="2152A2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62558334">
    <w:abstractNumId w:val="8"/>
  </w:num>
  <w:num w:numId="2" w16cid:durableId="1085958645">
    <w:abstractNumId w:val="7"/>
  </w:num>
  <w:num w:numId="3" w16cid:durableId="1414201355">
    <w:abstractNumId w:val="2"/>
  </w:num>
  <w:num w:numId="4" w16cid:durableId="623659533">
    <w:abstractNumId w:val="6"/>
  </w:num>
  <w:num w:numId="5" w16cid:durableId="681929518">
    <w:abstractNumId w:val="1"/>
  </w:num>
  <w:num w:numId="6" w16cid:durableId="814682212">
    <w:abstractNumId w:val="3"/>
  </w:num>
  <w:num w:numId="7" w16cid:durableId="1058826547">
    <w:abstractNumId w:val="4"/>
  </w:num>
  <w:num w:numId="8" w16cid:durableId="15638391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fr-FR"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rawingGridHorizontalSpacing w:val="100"/>
  <w:drawingGridVerticalSpacing w:val="136"/>
  <w:displayHorizontalDrawingGridEvery w:val="0"/>
  <w:displayVerticalDrawingGridEvery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84"/>
    <w:rsid w:val="00000A91"/>
    <w:rsid w:val="000013F2"/>
    <w:rsid w:val="00001F78"/>
    <w:rsid w:val="000039D4"/>
    <w:rsid w:val="0000415F"/>
    <w:rsid w:val="00004163"/>
    <w:rsid w:val="000050F5"/>
    <w:rsid w:val="000059E7"/>
    <w:rsid w:val="00010788"/>
    <w:rsid w:val="0001206A"/>
    <w:rsid w:val="00014DA1"/>
    <w:rsid w:val="000178C4"/>
    <w:rsid w:val="000201B5"/>
    <w:rsid w:val="00023483"/>
    <w:rsid w:val="00032E9F"/>
    <w:rsid w:val="00033DCA"/>
    <w:rsid w:val="00034930"/>
    <w:rsid w:val="00034BA1"/>
    <w:rsid w:val="00035271"/>
    <w:rsid w:val="00041DB3"/>
    <w:rsid w:val="00043600"/>
    <w:rsid w:val="00044525"/>
    <w:rsid w:val="00045969"/>
    <w:rsid w:val="000463CB"/>
    <w:rsid w:val="0005253F"/>
    <w:rsid w:val="000527B3"/>
    <w:rsid w:val="0005509B"/>
    <w:rsid w:val="00062389"/>
    <w:rsid w:val="00064431"/>
    <w:rsid w:val="000677D1"/>
    <w:rsid w:val="00071583"/>
    <w:rsid w:val="00072B22"/>
    <w:rsid w:val="00072D4C"/>
    <w:rsid w:val="00073094"/>
    <w:rsid w:val="00073915"/>
    <w:rsid w:val="00073E6A"/>
    <w:rsid w:val="00073E87"/>
    <w:rsid w:val="00073F17"/>
    <w:rsid w:val="000744D4"/>
    <w:rsid w:val="000748C3"/>
    <w:rsid w:val="00075EAA"/>
    <w:rsid w:val="00077E7B"/>
    <w:rsid w:val="00080EB1"/>
    <w:rsid w:val="000831E2"/>
    <w:rsid w:val="0008365C"/>
    <w:rsid w:val="000845FC"/>
    <w:rsid w:val="00085464"/>
    <w:rsid w:val="0009139E"/>
    <w:rsid w:val="00091F67"/>
    <w:rsid w:val="00093784"/>
    <w:rsid w:val="000949CA"/>
    <w:rsid w:val="000A463F"/>
    <w:rsid w:val="000A4F01"/>
    <w:rsid w:val="000A542A"/>
    <w:rsid w:val="000A59C4"/>
    <w:rsid w:val="000A62F8"/>
    <w:rsid w:val="000A6815"/>
    <w:rsid w:val="000A7C98"/>
    <w:rsid w:val="000B0572"/>
    <w:rsid w:val="000B28E3"/>
    <w:rsid w:val="000B7AC7"/>
    <w:rsid w:val="000B7C79"/>
    <w:rsid w:val="000B7D76"/>
    <w:rsid w:val="000C0788"/>
    <w:rsid w:val="000C2EEE"/>
    <w:rsid w:val="000C35C0"/>
    <w:rsid w:val="000C3724"/>
    <w:rsid w:val="000C6A67"/>
    <w:rsid w:val="000C6E26"/>
    <w:rsid w:val="000C7C8D"/>
    <w:rsid w:val="000D237C"/>
    <w:rsid w:val="000D2A1F"/>
    <w:rsid w:val="000E3FEC"/>
    <w:rsid w:val="000E43FE"/>
    <w:rsid w:val="000E71A8"/>
    <w:rsid w:val="000F34DF"/>
    <w:rsid w:val="000F47BE"/>
    <w:rsid w:val="000F71E5"/>
    <w:rsid w:val="000F778A"/>
    <w:rsid w:val="001016E2"/>
    <w:rsid w:val="001025F3"/>
    <w:rsid w:val="00102A66"/>
    <w:rsid w:val="001037B8"/>
    <w:rsid w:val="001104F6"/>
    <w:rsid w:val="00113698"/>
    <w:rsid w:val="00116A80"/>
    <w:rsid w:val="00116CC4"/>
    <w:rsid w:val="00117650"/>
    <w:rsid w:val="001179AD"/>
    <w:rsid w:val="001200BC"/>
    <w:rsid w:val="001209CE"/>
    <w:rsid w:val="00120BEF"/>
    <w:rsid w:val="00123043"/>
    <w:rsid w:val="00123A46"/>
    <w:rsid w:val="00125E8F"/>
    <w:rsid w:val="001273ED"/>
    <w:rsid w:val="0012750C"/>
    <w:rsid w:val="0012791E"/>
    <w:rsid w:val="00131561"/>
    <w:rsid w:val="00133877"/>
    <w:rsid w:val="00135EB9"/>
    <w:rsid w:val="00136B59"/>
    <w:rsid w:val="00141BA7"/>
    <w:rsid w:val="00142760"/>
    <w:rsid w:val="0014753C"/>
    <w:rsid w:val="00150F50"/>
    <w:rsid w:val="00153246"/>
    <w:rsid w:val="00155086"/>
    <w:rsid w:val="00155D3A"/>
    <w:rsid w:val="0015700C"/>
    <w:rsid w:val="0016233E"/>
    <w:rsid w:val="00162972"/>
    <w:rsid w:val="00167113"/>
    <w:rsid w:val="00170220"/>
    <w:rsid w:val="00173890"/>
    <w:rsid w:val="00174E70"/>
    <w:rsid w:val="00175EC6"/>
    <w:rsid w:val="00177BC4"/>
    <w:rsid w:val="00180E4F"/>
    <w:rsid w:val="00181075"/>
    <w:rsid w:val="0018136E"/>
    <w:rsid w:val="00181E19"/>
    <w:rsid w:val="001838B8"/>
    <w:rsid w:val="00184DBE"/>
    <w:rsid w:val="00187B8B"/>
    <w:rsid w:val="00192D78"/>
    <w:rsid w:val="001931FF"/>
    <w:rsid w:val="001A134C"/>
    <w:rsid w:val="001A21D4"/>
    <w:rsid w:val="001A2E30"/>
    <w:rsid w:val="001A34B1"/>
    <w:rsid w:val="001A3548"/>
    <w:rsid w:val="001A3661"/>
    <w:rsid w:val="001A618F"/>
    <w:rsid w:val="001A7019"/>
    <w:rsid w:val="001A7784"/>
    <w:rsid w:val="001B08F2"/>
    <w:rsid w:val="001B09DF"/>
    <w:rsid w:val="001B4484"/>
    <w:rsid w:val="001B54C2"/>
    <w:rsid w:val="001C3371"/>
    <w:rsid w:val="001C34AD"/>
    <w:rsid w:val="001C6A05"/>
    <w:rsid w:val="001D0288"/>
    <w:rsid w:val="001D0E53"/>
    <w:rsid w:val="001D4177"/>
    <w:rsid w:val="001D63A7"/>
    <w:rsid w:val="001D7BB7"/>
    <w:rsid w:val="001E02B2"/>
    <w:rsid w:val="001E1377"/>
    <w:rsid w:val="001E1940"/>
    <w:rsid w:val="001E1E87"/>
    <w:rsid w:val="001E4C8F"/>
    <w:rsid w:val="001E6A49"/>
    <w:rsid w:val="001E6B67"/>
    <w:rsid w:val="001E6D5E"/>
    <w:rsid w:val="001F0F57"/>
    <w:rsid w:val="001F39C6"/>
    <w:rsid w:val="001F60E7"/>
    <w:rsid w:val="001F7D3D"/>
    <w:rsid w:val="00206F70"/>
    <w:rsid w:val="00207235"/>
    <w:rsid w:val="00207A32"/>
    <w:rsid w:val="00207BB2"/>
    <w:rsid w:val="002113D7"/>
    <w:rsid w:val="00211BA4"/>
    <w:rsid w:val="00211D1D"/>
    <w:rsid w:val="00213129"/>
    <w:rsid w:val="00214BD5"/>
    <w:rsid w:val="00215CDD"/>
    <w:rsid w:val="002201A0"/>
    <w:rsid w:val="00220E9A"/>
    <w:rsid w:val="0022355A"/>
    <w:rsid w:val="0023147B"/>
    <w:rsid w:val="002330C8"/>
    <w:rsid w:val="002345C4"/>
    <w:rsid w:val="0023573A"/>
    <w:rsid w:val="00236DC2"/>
    <w:rsid w:val="00236E25"/>
    <w:rsid w:val="0024003A"/>
    <w:rsid w:val="00240292"/>
    <w:rsid w:val="0024215E"/>
    <w:rsid w:val="00243D21"/>
    <w:rsid w:val="00245513"/>
    <w:rsid w:val="0024575A"/>
    <w:rsid w:val="002501B7"/>
    <w:rsid w:val="00253464"/>
    <w:rsid w:val="00253692"/>
    <w:rsid w:val="00253C7A"/>
    <w:rsid w:val="00253E50"/>
    <w:rsid w:val="00254218"/>
    <w:rsid w:val="00257422"/>
    <w:rsid w:val="00262BD0"/>
    <w:rsid w:val="0026357A"/>
    <w:rsid w:val="00265233"/>
    <w:rsid w:val="0027023E"/>
    <w:rsid w:val="002730D1"/>
    <w:rsid w:val="00274B45"/>
    <w:rsid w:val="00276EAD"/>
    <w:rsid w:val="002803BF"/>
    <w:rsid w:val="00281D7A"/>
    <w:rsid w:val="00285037"/>
    <w:rsid w:val="00285721"/>
    <w:rsid w:val="002879A0"/>
    <w:rsid w:val="00291F1A"/>
    <w:rsid w:val="0029539B"/>
    <w:rsid w:val="002A1247"/>
    <w:rsid w:val="002A2CE2"/>
    <w:rsid w:val="002A619F"/>
    <w:rsid w:val="002A6674"/>
    <w:rsid w:val="002A6F53"/>
    <w:rsid w:val="002B0185"/>
    <w:rsid w:val="002B2344"/>
    <w:rsid w:val="002B5A59"/>
    <w:rsid w:val="002B606D"/>
    <w:rsid w:val="002B6300"/>
    <w:rsid w:val="002C04D3"/>
    <w:rsid w:val="002C0D61"/>
    <w:rsid w:val="002C72E8"/>
    <w:rsid w:val="002C7595"/>
    <w:rsid w:val="002D03E5"/>
    <w:rsid w:val="002D07D9"/>
    <w:rsid w:val="002D0996"/>
    <w:rsid w:val="002D2075"/>
    <w:rsid w:val="002E266E"/>
    <w:rsid w:val="002E6ABF"/>
    <w:rsid w:val="002E6ADF"/>
    <w:rsid w:val="002E7531"/>
    <w:rsid w:val="002F1E27"/>
    <w:rsid w:val="002F22D1"/>
    <w:rsid w:val="002F26E0"/>
    <w:rsid w:val="002F40AA"/>
    <w:rsid w:val="002F76BF"/>
    <w:rsid w:val="003011BC"/>
    <w:rsid w:val="00301A95"/>
    <w:rsid w:val="00303F72"/>
    <w:rsid w:val="0030499A"/>
    <w:rsid w:val="00305721"/>
    <w:rsid w:val="00310AD8"/>
    <w:rsid w:val="0031109E"/>
    <w:rsid w:val="0031155B"/>
    <w:rsid w:val="00313263"/>
    <w:rsid w:val="00313B02"/>
    <w:rsid w:val="003143ED"/>
    <w:rsid w:val="00314DE2"/>
    <w:rsid w:val="00314F97"/>
    <w:rsid w:val="00315E14"/>
    <w:rsid w:val="00317A6E"/>
    <w:rsid w:val="00320D05"/>
    <w:rsid w:val="00321271"/>
    <w:rsid w:val="00322047"/>
    <w:rsid w:val="003233FB"/>
    <w:rsid w:val="0032615E"/>
    <w:rsid w:val="0032799F"/>
    <w:rsid w:val="0033135B"/>
    <w:rsid w:val="0033291D"/>
    <w:rsid w:val="00333708"/>
    <w:rsid w:val="00342E2D"/>
    <w:rsid w:val="0034414C"/>
    <w:rsid w:val="0034451E"/>
    <w:rsid w:val="00345720"/>
    <w:rsid w:val="00345C10"/>
    <w:rsid w:val="003465D4"/>
    <w:rsid w:val="00347981"/>
    <w:rsid w:val="00350250"/>
    <w:rsid w:val="003507D1"/>
    <w:rsid w:val="0035104A"/>
    <w:rsid w:val="0035163F"/>
    <w:rsid w:val="003517C5"/>
    <w:rsid w:val="00352F81"/>
    <w:rsid w:val="0035300C"/>
    <w:rsid w:val="00354184"/>
    <w:rsid w:val="00354EDD"/>
    <w:rsid w:val="003553FB"/>
    <w:rsid w:val="0035586E"/>
    <w:rsid w:val="003628E4"/>
    <w:rsid w:val="00367A8F"/>
    <w:rsid w:val="003711F9"/>
    <w:rsid w:val="00374159"/>
    <w:rsid w:val="003741F5"/>
    <w:rsid w:val="003745B5"/>
    <w:rsid w:val="00375049"/>
    <w:rsid w:val="00375190"/>
    <w:rsid w:val="003851C7"/>
    <w:rsid w:val="00386423"/>
    <w:rsid w:val="00390F3C"/>
    <w:rsid w:val="00397A2E"/>
    <w:rsid w:val="003A0251"/>
    <w:rsid w:val="003A0900"/>
    <w:rsid w:val="003A2707"/>
    <w:rsid w:val="003A2ABD"/>
    <w:rsid w:val="003A49E0"/>
    <w:rsid w:val="003A531F"/>
    <w:rsid w:val="003A538D"/>
    <w:rsid w:val="003A7219"/>
    <w:rsid w:val="003B0797"/>
    <w:rsid w:val="003B0B71"/>
    <w:rsid w:val="003B185E"/>
    <w:rsid w:val="003B2C13"/>
    <w:rsid w:val="003B3214"/>
    <w:rsid w:val="003B3725"/>
    <w:rsid w:val="003B57EB"/>
    <w:rsid w:val="003B6DA7"/>
    <w:rsid w:val="003B7F9C"/>
    <w:rsid w:val="003C1219"/>
    <w:rsid w:val="003C1A9F"/>
    <w:rsid w:val="003C28B9"/>
    <w:rsid w:val="003C2D92"/>
    <w:rsid w:val="003C769C"/>
    <w:rsid w:val="003D110F"/>
    <w:rsid w:val="003D222C"/>
    <w:rsid w:val="003D3B46"/>
    <w:rsid w:val="003D66BD"/>
    <w:rsid w:val="003E1832"/>
    <w:rsid w:val="003E4BE4"/>
    <w:rsid w:val="003E5035"/>
    <w:rsid w:val="003E749F"/>
    <w:rsid w:val="003E7AB5"/>
    <w:rsid w:val="003E7E11"/>
    <w:rsid w:val="003F116B"/>
    <w:rsid w:val="00403368"/>
    <w:rsid w:val="00404A79"/>
    <w:rsid w:val="004051EA"/>
    <w:rsid w:val="00405850"/>
    <w:rsid w:val="00405E9A"/>
    <w:rsid w:val="00406F0C"/>
    <w:rsid w:val="00407649"/>
    <w:rsid w:val="0040775C"/>
    <w:rsid w:val="004104E4"/>
    <w:rsid w:val="00412A99"/>
    <w:rsid w:val="00412D02"/>
    <w:rsid w:val="00413B74"/>
    <w:rsid w:val="00413BC6"/>
    <w:rsid w:val="004156BF"/>
    <w:rsid w:val="004161FF"/>
    <w:rsid w:val="00420157"/>
    <w:rsid w:val="0042080E"/>
    <w:rsid w:val="00421EF1"/>
    <w:rsid w:val="00423338"/>
    <w:rsid w:val="004242D0"/>
    <w:rsid w:val="00424626"/>
    <w:rsid w:val="00424A7C"/>
    <w:rsid w:val="00430340"/>
    <w:rsid w:val="0043050F"/>
    <w:rsid w:val="004305F6"/>
    <w:rsid w:val="00430F12"/>
    <w:rsid w:val="004340D1"/>
    <w:rsid w:val="0043732E"/>
    <w:rsid w:val="00441884"/>
    <w:rsid w:val="004418F7"/>
    <w:rsid w:val="0044312C"/>
    <w:rsid w:val="00443DED"/>
    <w:rsid w:val="004445A3"/>
    <w:rsid w:val="004451B5"/>
    <w:rsid w:val="00445D23"/>
    <w:rsid w:val="00451F9F"/>
    <w:rsid w:val="00453D19"/>
    <w:rsid w:val="004552A5"/>
    <w:rsid w:val="00456246"/>
    <w:rsid w:val="00456CEB"/>
    <w:rsid w:val="00457ACB"/>
    <w:rsid w:val="00466B98"/>
    <w:rsid w:val="00470DF0"/>
    <w:rsid w:val="004718A5"/>
    <w:rsid w:val="0047209D"/>
    <w:rsid w:val="00472CF5"/>
    <w:rsid w:val="00476A7C"/>
    <w:rsid w:val="00476D77"/>
    <w:rsid w:val="004808BA"/>
    <w:rsid w:val="00480C7F"/>
    <w:rsid w:val="00482CDC"/>
    <w:rsid w:val="00482FD9"/>
    <w:rsid w:val="004931A4"/>
    <w:rsid w:val="00494FA7"/>
    <w:rsid w:val="0049744B"/>
    <w:rsid w:val="00497F41"/>
    <w:rsid w:val="004A1D5F"/>
    <w:rsid w:val="004A1F74"/>
    <w:rsid w:val="004A369C"/>
    <w:rsid w:val="004A66D5"/>
    <w:rsid w:val="004A767A"/>
    <w:rsid w:val="004B0507"/>
    <w:rsid w:val="004B0F10"/>
    <w:rsid w:val="004B6189"/>
    <w:rsid w:val="004C0F8F"/>
    <w:rsid w:val="004C37EC"/>
    <w:rsid w:val="004C6C81"/>
    <w:rsid w:val="004D10B3"/>
    <w:rsid w:val="004D1481"/>
    <w:rsid w:val="004D174F"/>
    <w:rsid w:val="004D3A96"/>
    <w:rsid w:val="004D40BB"/>
    <w:rsid w:val="004D4682"/>
    <w:rsid w:val="004E1353"/>
    <w:rsid w:val="004E20B5"/>
    <w:rsid w:val="004E2E53"/>
    <w:rsid w:val="004E3007"/>
    <w:rsid w:val="004E390A"/>
    <w:rsid w:val="004E6392"/>
    <w:rsid w:val="004E6731"/>
    <w:rsid w:val="004E74A0"/>
    <w:rsid w:val="004F2D6B"/>
    <w:rsid w:val="004F7097"/>
    <w:rsid w:val="004F7CEA"/>
    <w:rsid w:val="00503593"/>
    <w:rsid w:val="0050510B"/>
    <w:rsid w:val="00505E95"/>
    <w:rsid w:val="005112A7"/>
    <w:rsid w:val="0051225D"/>
    <w:rsid w:val="00514985"/>
    <w:rsid w:val="00514FF9"/>
    <w:rsid w:val="00516A80"/>
    <w:rsid w:val="00516C1B"/>
    <w:rsid w:val="00516C3B"/>
    <w:rsid w:val="005208DB"/>
    <w:rsid w:val="005242E7"/>
    <w:rsid w:val="00524B1B"/>
    <w:rsid w:val="0053031D"/>
    <w:rsid w:val="00532A12"/>
    <w:rsid w:val="005357A2"/>
    <w:rsid w:val="00535C0D"/>
    <w:rsid w:val="005376C0"/>
    <w:rsid w:val="00540F51"/>
    <w:rsid w:val="005416BF"/>
    <w:rsid w:val="00541EF2"/>
    <w:rsid w:val="005436A9"/>
    <w:rsid w:val="0054489E"/>
    <w:rsid w:val="005468F5"/>
    <w:rsid w:val="00551D75"/>
    <w:rsid w:val="00553C63"/>
    <w:rsid w:val="00554AD7"/>
    <w:rsid w:val="005613A0"/>
    <w:rsid w:val="00561EF6"/>
    <w:rsid w:val="00564D37"/>
    <w:rsid w:val="00566B29"/>
    <w:rsid w:val="005704DD"/>
    <w:rsid w:val="00571C5A"/>
    <w:rsid w:val="00571D32"/>
    <w:rsid w:val="005759B4"/>
    <w:rsid w:val="00581F75"/>
    <w:rsid w:val="005832ED"/>
    <w:rsid w:val="00585EE7"/>
    <w:rsid w:val="005862BA"/>
    <w:rsid w:val="0058649C"/>
    <w:rsid w:val="005871D0"/>
    <w:rsid w:val="00587CD1"/>
    <w:rsid w:val="00593A37"/>
    <w:rsid w:val="005959D7"/>
    <w:rsid w:val="00595B5A"/>
    <w:rsid w:val="005A08DC"/>
    <w:rsid w:val="005A385D"/>
    <w:rsid w:val="005A5B3F"/>
    <w:rsid w:val="005B2500"/>
    <w:rsid w:val="005B3E95"/>
    <w:rsid w:val="005B48A0"/>
    <w:rsid w:val="005C3243"/>
    <w:rsid w:val="005C4297"/>
    <w:rsid w:val="005C4A02"/>
    <w:rsid w:val="005D066E"/>
    <w:rsid w:val="005D3F60"/>
    <w:rsid w:val="005D4E40"/>
    <w:rsid w:val="005D6762"/>
    <w:rsid w:val="005E0606"/>
    <w:rsid w:val="005E2DD1"/>
    <w:rsid w:val="005E36AC"/>
    <w:rsid w:val="005E5781"/>
    <w:rsid w:val="005E64EB"/>
    <w:rsid w:val="005F0C05"/>
    <w:rsid w:val="005F18B2"/>
    <w:rsid w:val="005F34B4"/>
    <w:rsid w:val="005F3574"/>
    <w:rsid w:val="005F78A5"/>
    <w:rsid w:val="006048F3"/>
    <w:rsid w:val="00611E33"/>
    <w:rsid w:val="006124B0"/>
    <w:rsid w:val="00616D9F"/>
    <w:rsid w:val="00616E3C"/>
    <w:rsid w:val="00621D69"/>
    <w:rsid w:val="00630960"/>
    <w:rsid w:val="006310D1"/>
    <w:rsid w:val="006319DF"/>
    <w:rsid w:val="00637215"/>
    <w:rsid w:val="006376D1"/>
    <w:rsid w:val="00640183"/>
    <w:rsid w:val="006445DA"/>
    <w:rsid w:val="0064589D"/>
    <w:rsid w:val="00647DB4"/>
    <w:rsid w:val="00651ACC"/>
    <w:rsid w:val="00654C4B"/>
    <w:rsid w:val="00656530"/>
    <w:rsid w:val="00656D94"/>
    <w:rsid w:val="00657A54"/>
    <w:rsid w:val="00661675"/>
    <w:rsid w:val="00661C27"/>
    <w:rsid w:val="00662F5E"/>
    <w:rsid w:val="00665309"/>
    <w:rsid w:val="006656D3"/>
    <w:rsid w:val="006664CE"/>
    <w:rsid w:val="00667C49"/>
    <w:rsid w:val="00667E0E"/>
    <w:rsid w:val="00671490"/>
    <w:rsid w:val="00671F28"/>
    <w:rsid w:val="00673D37"/>
    <w:rsid w:val="006744D2"/>
    <w:rsid w:val="00675CC3"/>
    <w:rsid w:val="00680625"/>
    <w:rsid w:val="006817FC"/>
    <w:rsid w:val="00682FC8"/>
    <w:rsid w:val="00684771"/>
    <w:rsid w:val="00687229"/>
    <w:rsid w:val="00687F6A"/>
    <w:rsid w:val="00691A89"/>
    <w:rsid w:val="00694B87"/>
    <w:rsid w:val="00697A9A"/>
    <w:rsid w:val="00697B8B"/>
    <w:rsid w:val="006A00FB"/>
    <w:rsid w:val="006A24C7"/>
    <w:rsid w:val="006A34BA"/>
    <w:rsid w:val="006A4098"/>
    <w:rsid w:val="006A6B44"/>
    <w:rsid w:val="006B0CE5"/>
    <w:rsid w:val="006B0EBD"/>
    <w:rsid w:val="006B4639"/>
    <w:rsid w:val="006B57E8"/>
    <w:rsid w:val="006B71F3"/>
    <w:rsid w:val="006C16BD"/>
    <w:rsid w:val="006C3566"/>
    <w:rsid w:val="006C37C3"/>
    <w:rsid w:val="006C681D"/>
    <w:rsid w:val="006C7772"/>
    <w:rsid w:val="006D0C1B"/>
    <w:rsid w:val="006D11F9"/>
    <w:rsid w:val="006D2B98"/>
    <w:rsid w:val="006D3291"/>
    <w:rsid w:val="006D359A"/>
    <w:rsid w:val="006D3DC1"/>
    <w:rsid w:val="006D625C"/>
    <w:rsid w:val="006D7F68"/>
    <w:rsid w:val="006E55EB"/>
    <w:rsid w:val="006F143A"/>
    <w:rsid w:val="006F2B71"/>
    <w:rsid w:val="006F2E1A"/>
    <w:rsid w:val="006F519B"/>
    <w:rsid w:val="006F5662"/>
    <w:rsid w:val="006F56E6"/>
    <w:rsid w:val="00701559"/>
    <w:rsid w:val="00701957"/>
    <w:rsid w:val="007041BE"/>
    <w:rsid w:val="00704BA3"/>
    <w:rsid w:val="00705207"/>
    <w:rsid w:val="00705CD3"/>
    <w:rsid w:val="00706D86"/>
    <w:rsid w:val="0071008D"/>
    <w:rsid w:val="00712296"/>
    <w:rsid w:val="007131F7"/>
    <w:rsid w:val="00715CCF"/>
    <w:rsid w:val="00715E4F"/>
    <w:rsid w:val="0072090C"/>
    <w:rsid w:val="00722BDA"/>
    <w:rsid w:val="007232BE"/>
    <w:rsid w:val="00723B42"/>
    <w:rsid w:val="00727493"/>
    <w:rsid w:val="00732577"/>
    <w:rsid w:val="00734684"/>
    <w:rsid w:val="0073499F"/>
    <w:rsid w:val="0073513E"/>
    <w:rsid w:val="007375E7"/>
    <w:rsid w:val="007410F6"/>
    <w:rsid w:val="007412D6"/>
    <w:rsid w:val="00742C38"/>
    <w:rsid w:val="007450F0"/>
    <w:rsid w:val="00745477"/>
    <w:rsid w:val="00747469"/>
    <w:rsid w:val="00750810"/>
    <w:rsid w:val="00750D6B"/>
    <w:rsid w:val="0075181D"/>
    <w:rsid w:val="007555AF"/>
    <w:rsid w:val="00755F17"/>
    <w:rsid w:val="007614BA"/>
    <w:rsid w:val="00762422"/>
    <w:rsid w:val="00762CBC"/>
    <w:rsid w:val="007630D7"/>
    <w:rsid w:val="00763ABE"/>
    <w:rsid w:val="00766C04"/>
    <w:rsid w:val="00773578"/>
    <w:rsid w:val="00773A60"/>
    <w:rsid w:val="00781C85"/>
    <w:rsid w:val="00783EBE"/>
    <w:rsid w:val="007860F2"/>
    <w:rsid w:val="00787254"/>
    <w:rsid w:val="00787550"/>
    <w:rsid w:val="00793BF2"/>
    <w:rsid w:val="0079458C"/>
    <w:rsid w:val="00795198"/>
    <w:rsid w:val="007A0FAB"/>
    <w:rsid w:val="007A14C5"/>
    <w:rsid w:val="007A1999"/>
    <w:rsid w:val="007A2445"/>
    <w:rsid w:val="007A2999"/>
    <w:rsid w:val="007A72DA"/>
    <w:rsid w:val="007A7929"/>
    <w:rsid w:val="007B1871"/>
    <w:rsid w:val="007B18DE"/>
    <w:rsid w:val="007B1CDB"/>
    <w:rsid w:val="007B2F75"/>
    <w:rsid w:val="007B3BE5"/>
    <w:rsid w:val="007B5FB2"/>
    <w:rsid w:val="007B6404"/>
    <w:rsid w:val="007B7EB0"/>
    <w:rsid w:val="007C0901"/>
    <w:rsid w:val="007C359B"/>
    <w:rsid w:val="007C456E"/>
    <w:rsid w:val="007D13D5"/>
    <w:rsid w:val="007D385A"/>
    <w:rsid w:val="007D3B21"/>
    <w:rsid w:val="007D785C"/>
    <w:rsid w:val="007E4BE5"/>
    <w:rsid w:val="007E4E95"/>
    <w:rsid w:val="007E5029"/>
    <w:rsid w:val="007E60D4"/>
    <w:rsid w:val="007F0AC1"/>
    <w:rsid w:val="007F0CBF"/>
    <w:rsid w:val="007F16CA"/>
    <w:rsid w:val="007F3E94"/>
    <w:rsid w:val="00803C2E"/>
    <w:rsid w:val="00806415"/>
    <w:rsid w:val="008113E3"/>
    <w:rsid w:val="00812D87"/>
    <w:rsid w:val="0081425D"/>
    <w:rsid w:val="00816CF4"/>
    <w:rsid w:val="00820260"/>
    <w:rsid w:val="0082207B"/>
    <w:rsid w:val="00826BB8"/>
    <w:rsid w:val="008276AF"/>
    <w:rsid w:val="00827DCB"/>
    <w:rsid w:val="008372D5"/>
    <w:rsid w:val="0083736A"/>
    <w:rsid w:val="00837CCD"/>
    <w:rsid w:val="008409A2"/>
    <w:rsid w:val="008412C5"/>
    <w:rsid w:val="00842301"/>
    <w:rsid w:val="00842918"/>
    <w:rsid w:val="00843CE4"/>
    <w:rsid w:val="00846927"/>
    <w:rsid w:val="0084737F"/>
    <w:rsid w:val="008473F7"/>
    <w:rsid w:val="00852043"/>
    <w:rsid w:val="00853EA2"/>
    <w:rsid w:val="00855436"/>
    <w:rsid w:val="008555B2"/>
    <w:rsid w:val="0085673C"/>
    <w:rsid w:val="008576FA"/>
    <w:rsid w:val="00857D39"/>
    <w:rsid w:val="008605F3"/>
    <w:rsid w:val="008608C7"/>
    <w:rsid w:val="00861BF0"/>
    <w:rsid w:val="00861E09"/>
    <w:rsid w:val="0086212E"/>
    <w:rsid w:val="00864530"/>
    <w:rsid w:val="00864C30"/>
    <w:rsid w:val="00864F32"/>
    <w:rsid w:val="0086606D"/>
    <w:rsid w:val="00866AC8"/>
    <w:rsid w:val="00867572"/>
    <w:rsid w:val="008708A1"/>
    <w:rsid w:val="0087236D"/>
    <w:rsid w:val="008724ED"/>
    <w:rsid w:val="00874765"/>
    <w:rsid w:val="0087607A"/>
    <w:rsid w:val="00876683"/>
    <w:rsid w:val="0088184A"/>
    <w:rsid w:val="008829BA"/>
    <w:rsid w:val="0088488C"/>
    <w:rsid w:val="0088550D"/>
    <w:rsid w:val="0088669D"/>
    <w:rsid w:val="0088672A"/>
    <w:rsid w:val="0088683E"/>
    <w:rsid w:val="0089069A"/>
    <w:rsid w:val="008913D2"/>
    <w:rsid w:val="008915E2"/>
    <w:rsid w:val="00892932"/>
    <w:rsid w:val="008929DE"/>
    <w:rsid w:val="008956F6"/>
    <w:rsid w:val="0089669B"/>
    <w:rsid w:val="00896BF8"/>
    <w:rsid w:val="00897787"/>
    <w:rsid w:val="008A0446"/>
    <w:rsid w:val="008A0AE4"/>
    <w:rsid w:val="008A0ECE"/>
    <w:rsid w:val="008A1B1D"/>
    <w:rsid w:val="008A2892"/>
    <w:rsid w:val="008A47F8"/>
    <w:rsid w:val="008A4BE0"/>
    <w:rsid w:val="008A7425"/>
    <w:rsid w:val="008B0258"/>
    <w:rsid w:val="008B0BBD"/>
    <w:rsid w:val="008B16FD"/>
    <w:rsid w:val="008B1FFF"/>
    <w:rsid w:val="008B2BCE"/>
    <w:rsid w:val="008B2E9F"/>
    <w:rsid w:val="008B5A18"/>
    <w:rsid w:val="008B7E8C"/>
    <w:rsid w:val="008C4DA4"/>
    <w:rsid w:val="008C56F8"/>
    <w:rsid w:val="008D0FC5"/>
    <w:rsid w:val="008D2627"/>
    <w:rsid w:val="008E174C"/>
    <w:rsid w:val="008E3465"/>
    <w:rsid w:val="008E737C"/>
    <w:rsid w:val="008F1F47"/>
    <w:rsid w:val="008F54C9"/>
    <w:rsid w:val="008F74D2"/>
    <w:rsid w:val="00900497"/>
    <w:rsid w:val="00900C52"/>
    <w:rsid w:val="00900CB7"/>
    <w:rsid w:val="009027FC"/>
    <w:rsid w:val="00905EEF"/>
    <w:rsid w:val="0090654D"/>
    <w:rsid w:val="00906977"/>
    <w:rsid w:val="00907695"/>
    <w:rsid w:val="00910251"/>
    <w:rsid w:val="00911927"/>
    <w:rsid w:val="0091345E"/>
    <w:rsid w:val="00913648"/>
    <w:rsid w:val="00917B6B"/>
    <w:rsid w:val="00921040"/>
    <w:rsid w:val="00921BEB"/>
    <w:rsid w:val="0092462A"/>
    <w:rsid w:val="009250C1"/>
    <w:rsid w:val="0092515B"/>
    <w:rsid w:val="0092600A"/>
    <w:rsid w:val="00927C4F"/>
    <w:rsid w:val="009314B2"/>
    <w:rsid w:val="00935F9B"/>
    <w:rsid w:val="009379DE"/>
    <w:rsid w:val="00941F1B"/>
    <w:rsid w:val="00942D1C"/>
    <w:rsid w:val="00942DFC"/>
    <w:rsid w:val="00947F11"/>
    <w:rsid w:val="00953406"/>
    <w:rsid w:val="00954185"/>
    <w:rsid w:val="00954728"/>
    <w:rsid w:val="009552B7"/>
    <w:rsid w:val="00956659"/>
    <w:rsid w:val="009567BF"/>
    <w:rsid w:val="009600E0"/>
    <w:rsid w:val="009606C9"/>
    <w:rsid w:val="00961380"/>
    <w:rsid w:val="00962F57"/>
    <w:rsid w:val="00963234"/>
    <w:rsid w:val="00963FD4"/>
    <w:rsid w:val="00965AD6"/>
    <w:rsid w:val="0096642C"/>
    <w:rsid w:val="009673EC"/>
    <w:rsid w:val="00970905"/>
    <w:rsid w:val="00972913"/>
    <w:rsid w:val="009745FE"/>
    <w:rsid w:val="00975BD1"/>
    <w:rsid w:val="00976784"/>
    <w:rsid w:val="00976A38"/>
    <w:rsid w:val="00977006"/>
    <w:rsid w:val="00980442"/>
    <w:rsid w:val="009804CA"/>
    <w:rsid w:val="00982C1C"/>
    <w:rsid w:val="00983767"/>
    <w:rsid w:val="00987192"/>
    <w:rsid w:val="009903E6"/>
    <w:rsid w:val="0099063D"/>
    <w:rsid w:val="0099106E"/>
    <w:rsid w:val="0099111D"/>
    <w:rsid w:val="0099153F"/>
    <w:rsid w:val="009922B9"/>
    <w:rsid w:val="009922CD"/>
    <w:rsid w:val="0099488E"/>
    <w:rsid w:val="00994F7A"/>
    <w:rsid w:val="00996A7C"/>
    <w:rsid w:val="00997644"/>
    <w:rsid w:val="009A0805"/>
    <w:rsid w:val="009A1F23"/>
    <w:rsid w:val="009A1F5D"/>
    <w:rsid w:val="009A2EEF"/>
    <w:rsid w:val="009A2F9D"/>
    <w:rsid w:val="009A5039"/>
    <w:rsid w:val="009A56F7"/>
    <w:rsid w:val="009A6540"/>
    <w:rsid w:val="009A6ED9"/>
    <w:rsid w:val="009A744D"/>
    <w:rsid w:val="009B260C"/>
    <w:rsid w:val="009B4638"/>
    <w:rsid w:val="009C07F4"/>
    <w:rsid w:val="009C09D9"/>
    <w:rsid w:val="009C0F1C"/>
    <w:rsid w:val="009C0FC4"/>
    <w:rsid w:val="009C2A04"/>
    <w:rsid w:val="009C2DEC"/>
    <w:rsid w:val="009C33E6"/>
    <w:rsid w:val="009C3C26"/>
    <w:rsid w:val="009C3DD9"/>
    <w:rsid w:val="009C4B89"/>
    <w:rsid w:val="009C69B2"/>
    <w:rsid w:val="009C6A09"/>
    <w:rsid w:val="009C7235"/>
    <w:rsid w:val="009C7BF1"/>
    <w:rsid w:val="009D1697"/>
    <w:rsid w:val="009D3D79"/>
    <w:rsid w:val="009D6610"/>
    <w:rsid w:val="009E0828"/>
    <w:rsid w:val="009E191A"/>
    <w:rsid w:val="009E2943"/>
    <w:rsid w:val="009E3CE5"/>
    <w:rsid w:val="009E5254"/>
    <w:rsid w:val="009E5EB6"/>
    <w:rsid w:val="009F39CB"/>
    <w:rsid w:val="009F4C05"/>
    <w:rsid w:val="00A004D2"/>
    <w:rsid w:val="00A006FD"/>
    <w:rsid w:val="00A00FB5"/>
    <w:rsid w:val="00A01B5B"/>
    <w:rsid w:val="00A01EC4"/>
    <w:rsid w:val="00A0272B"/>
    <w:rsid w:val="00A02826"/>
    <w:rsid w:val="00A04E52"/>
    <w:rsid w:val="00A070AD"/>
    <w:rsid w:val="00A119B2"/>
    <w:rsid w:val="00A14601"/>
    <w:rsid w:val="00A1639B"/>
    <w:rsid w:val="00A17965"/>
    <w:rsid w:val="00A228F8"/>
    <w:rsid w:val="00A22F86"/>
    <w:rsid w:val="00A23250"/>
    <w:rsid w:val="00A30A82"/>
    <w:rsid w:val="00A30EF4"/>
    <w:rsid w:val="00A33371"/>
    <w:rsid w:val="00A3429E"/>
    <w:rsid w:val="00A40422"/>
    <w:rsid w:val="00A42669"/>
    <w:rsid w:val="00A4354C"/>
    <w:rsid w:val="00A44189"/>
    <w:rsid w:val="00A4490C"/>
    <w:rsid w:val="00A47A25"/>
    <w:rsid w:val="00A47A36"/>
    <w:rsid w:val="00A47B13"/>
    <w:rsid w:val="00A47EF1"/>
    <w:rsid w:val="00A50FD9"/>
    <w:rsid w:val="00A515C4"/>
    <w:rsid w:val="00A5310D"/>
    <w:rsid w:val="00A5453D"/>
    <w:rsid w:val="00A56D4E"/>
    <w:rsid w:val="00A57453"/>
    <w:rsid w:val="00A57C3A"/>
    <w:rsid w:val="00A57F81"/>
    <w:rsid w:val="00A60341"/>
    <w:rsid w:val="00A60ED2"/>
    <w:rsid w:val="00A617BD"/>
    <w:rsid w:val="00A61E1F"/>
    <w:rsid w:val="00A61F2C"/>
    <w:rsid w:val="00A6287B"/>
    <w:rsid w:val="00A642C3"/>
    <w:rsid w:val="00A64498"/>
    <w:rsid w:val="00A64E57"/>
    <w:rsid w:val="00A65522"/>
    <w:rsid w:val="00A66BC8"/>
    <w:rsid w:val="00A7002B"/>
    <w:rsid w:val="00A70C77"/>
    <w:rsid w:val="00A7217A"/>
    <w:rsid w:val="00A73D28"/>
    <w:rsid w:val="00A75F0C"/>
    <w:rsid w:val="00A76B57"/>
    <w:rsid w:val="00A770AC"/>
    <w:rsid w:val="00A77DE2"/>
    <w:rsid w:val="00A77E01"/>
    <w:rsid w:val="00A81D4B"/>
    <w:rsid w:val="00A81EBB"/>
    <w:rsid w:val="00A82BB3"/>
    <w:rsid w:val="00A83607"/>
    <w:rsid w:val="00A859E9"/>
    <w:rsid w:val="00A85D45"/>
    <w:rsid w:val="00A85FC9"/>
    <w:rsid w:val="00A87C89"/>
    <w:rsid w:val="00A94D79"/>
    <w:rsid w:val="00AA0C3C"/>
    <w:rsid w:val="00AA0E2D"/>
    <w:rsid w:val="00AA2F4B"/>
    <w:rsid w:val="00AA329B"/>
    <w:rsid w:val="00AA35AE"/>
    <w:rsid w:val="00AA63C5"/>
    <w:rsid w:val="00AB09CD"/>
    <w:rsid w:val="00AB2CD0"/>
    <w:rsid w:val="00AB5D7E"/>
    <w:rsid w:val="00AC171E"/>
    <w:rsid w:val="00AC53D1"/>
    <w:rsid w:val="00AC5FEA"/>
    <w:rsid w:val="00AD0322"/>
    <w:rsid w:val="00AD0446"/>
    <w:rsid w:val="00AD06C3"/>
    <w:rsid w:val="00AD0BB3"/>
    <w:rsid w:val="00AD2708"/>
    <w:rsid w:val="00AD2A2A"/>
    <w:rsid w:val="00AD3DAE"/>
    <w:rsid w:val="00AD7134"/>
    <w:rsid w:val="00AE0692"/>
    <w:rsid w:val="00AE5B58"/>
    <w:rsid w:val="00AE64AC"/>
    <w:rsid w:val="00AF0AA6"/>
    <w:rsid w:val="00AF3BD0"/>
    <w:rsid w:val="00AF4070"/>
    <w:rsid w:val="00AF6D03"/>
    <w:rsid w:val="00B021EB"/>
    <w:rsid w:val="00B03110"/>
    <w:rsid w:val="00B132B3"/>
    <w:rsid w:val="00B14B89"/>
    <w:rsid w:val="00B158CD"/>
    <w:rsid w:val="00B15F75"/>
    <w:rsid w:val="00B201CA"/>
    <w:rsid w:val="00B2377E"/>
    <w:rsid w:val="00B24103"/>
    <w:rsid w:val="00B2472A"/>
    <w:rsid w:val="00B33C09"/>
    <w:rsid w:val="00B36010"/>
    <w:rsid w:val="00B400FB"/>
    <w:rsid w:val="00B41D7D"/>
    <w:rsid w:val="00B423D0"/>
    <w:rsid w:val="00B42B35"/>
    <w:rsid w:val="00B4383D"/>
    <w:rsid w:val="00B44340"/>
    <w:rsid w:val="00B50B2A"/>
    <w:rsid w:val="00B54373"/>
    <w:rsid w:val="00B557D9"/>
    <w:rsid w:val="00B576F7"/>
    <w:rsid w:val="00B57A17"/>
    <w:rsid w:val="00B621E9"/>
    <w:rsid w:val="00B62485"/>
    <w:rsid w:val="00B62A72"/>
    <w:rsid w:val="00B63338"/>
    <w:rsid w:val="00B63E88"/>
    <w:rsid w:val="00B64432"/>
    <w:rsid w:val="00B64B9D"/>
    <w:rsid w:val="00B659EF"/>
    <w:rsid w:val="00B66084"/>
    <w:rsid w:val="00B662F0"/>
    <w:rsid w:val="00B67F46"/>
    <w:rsid w:val="00B7739E"/>
    <w:rsid w:val="00B77B21"/>
    <w:rsid w:val="00B849A8"/>
    <w:rsid w:val="00B86CB5"/>
    <w:rsid w:val="00B90F2B"/>
    <w:rsid w:val="00B92552"/>
    <w:rsid w:val="00B95452"/>
    <w:rsid w:val="00B95E47"/>
    <w:rsid w:val="00B9726F"/>
    <w:rsid w:val="00B97624"/>
    <w:rsid w:val="00BA00F5"/>
    <w:rsid w:val="00BA0CB5"/>
    <w:rsid w:val="00BA12E8"/>
    <w:rsid w:val="00BA1AA0"/>
    <w:rsid w:val="00BA2937"/>
    <w:rsid w:val="00BA6963"/>
    <w:rsid w:val="00BA7910"/>
    <w:rsid w:val="00BB2C3C"/>
    <w:rsid w:val="00BB3398"/>
    <w:rsid w:val="00BB4D39"/>
    <w:rsid w:val="00BB4ED0"/>
    <w:rsid w:val="00BB5875"/>
    <w:rsid w:val="00BB7D30"/>
    <w:rsid w:val="00BC0746"/>
    <w:rsid w:val="00BC1196"/>
    <w:rsid w:val="00BC12CB"/>
    <w:rsid w:val="00BC1715"/>
    <w:rsid w:val="00BC3ABB"/>
    <w:rsid w:val="00BC4039"/>
    <w:rsid w:val="00BC5004"/>
    <w:rsid w:val="00BD477C"/>
    <w:rsid w:val="00BD479B"/>
    <w:rsid w:val="00BD4E72"/>
    <w:rsid w:val="00BD5DB5"/>
    <w:rsid w:val="00BD7693"/>
    <w:rsid w:val="00BD794D"/>
    <w:rsid w:val="00BE02B6"/>
    <w:rsid w:val="00BE035A"/>
    <w:rsid w:val="00BE3096"/>
    <w:rsid w:val="00BE33D6"/>
    <w:rsid w:val="00BE3D7B"/>
    <w:rsid w:val="00BE5267"/>
    <w:rsid w:val="00BE7667"/>
    <w:rsid w:val="00BF1E23"/>
    <w:rsid w:val="00BF21CD"/>
    <w:rsid w:val="00BF21F3"/>
    <w:rsid w:val="00BF372D"/>
    <w:rsid w:val="00BF748D"/>
    <w:rsid w:val="00BF7E5F"/>
    <w:rsid w:val="00C01A26"/>
    <w:rsid w:val="00C043D3"/>
    <w:rsid w:val="00C04DAF"/>
    <w:rsid w:val="00C06954"/>
    <w:rsid w:val="00C0701D"/>
    <w:rsid w:val="00C0709F"/>
    <w:rsid w:val="00C07C98"/>
    <w:rsid w:val="00C128BB"/>
    <w:rsid w:val="00C15826"/>
    <w:rsid w:val="00C2069E"/>
    <w:rsid w:val="00C2242C"/>
    <w:rsid w:val="00C2296F"/>
    <w:rsid w:val="00C23347"/>
    <w:rsid w:val="00C24D8D"/>
    <w:rsid w:val="00C25069"/>
    <w:rsid w:val="00C31029"/>
    <w:rsid w:val="00C343E7"/>
    <w:rsid w:val="00C37AA5"/>
    <w:rsid w:val="00C45AB0"/>
    <w:rsid w:val="00C46425"/>
    <w:rsid w:val="00C5042F"/>
    <w:rsid w:val="00C515FF"/>
    <w:rsid w:val="00C52568"/>
    <w:rsid w:val="00C5344F"/>
    <w:rsid w:val="00C5360E"/>
    <w:rsid w:val="00C543E8"/>
    <w:rsid w:val="00C55350"/>
    <w:rsid w:val="00C557F3"/>
    <w:rsid w:val="00C57B7F"/>
    <w:rsid w:val="00C60DE2"/>
    <w:rsid w:val="00C63247"/>
    <w:rsid w:val="00C661D3"/>
    <w:rsid w:val="00C706FC"/>
    <w:rsid w:val="00C70A78"/>
    <w:rsid w:val="00C71099"/>
    <w:rsid w:val="00C726FD"/>
    <w:rsid w:val="00C73FBE"/>
    <w:rsid w:val="00C742A6"/>
    <w:rsid w:val="00C767CF"/>
    <w:rsid w:val="00C817A9"/>
    <w:rsid w:val="00C82A67"/>
    <w:rsid w:val="00C83206"/>
    <w:rsid w:val="00C84586"/>
    <w:rsid w:val="00C86BB3"/>
    <w:rsid w:val="00C86C00"/>
    <w:rsid w:val="00C86EEC"/>
    <w:rsid w:val="00C8784B"/>
    <w:rsid w:val="00C90343"/>
    <w:rsid w:val="00C9476A"/>
    <w:rsid w:val="00C95179"/>
    <w:rsid w:val="00C95254"/>
    <w:rsid w:val="00C9711D"/>
    <w:rsid w:val="00C9719E"/>
    <w:rsid w:val="00C97C7E"/>
    <w:rsid w:val="00CA1629"/>
    <w:rsid w:val="00CA4642"/>
    <w:rsid w:val="00CA5CD4"/>
    <w:rsid w:val="00CA7D6A"/>
    <w:rsid w:val="00CB0DC6"/>
    <w:rsid w:val="00CB2111"/>
    <w:rsid w:val="00CB3DFD"/>
    <w:rsid w:val="00CB50A6"/>
    <w:rsid w:val="00CB6DEA"/>
    <w:rsid w:val="00CB7035"/>
    <w:rsid w:val="00CB7DCF"/>
    <w:rsid w:val="00CB7EB8"/>
    <w:rsid w:val="00CC1BBC"/>
    <w:rsid w:val="00CC43EC"/>
    <w:rsid w:val="00CC72FC"/>
    <w:rsid w:val="00CC75F0"/>
    <w:rsid w:val="00CD042A"/>
    <w:rsid w:val="00CD1BE2"/>
    <w:rsid w:val="00CD1E98"/>
    <w:rsid w:val="00CD2706"/>
    <w:rsid w:val="00CD40EB"/>
    <w:rsid w:val="00CD5051"/>
    <w:rsid w:val="00CD59DC"/>
    <w:rsid w:val="00CD5CDE"/>
    <w:rsid w:val="00CD73EC"/>
    <w:rsid w:val="00CD7829"/>
    <w:rsid w:val="00CE10C3"/>
    <w:rsid w:val="00CE39A3"/>
    <w:rsid w:val="00CE5250"/>
    <w:rsid w:val="00CE6C4B"/>
    <w:rsid w:val="00CE7328"/>
    <w:rsid w:val="00CF0A9C"/>
    <w:rsid w:val="00CF0CDE"/>
    <w:rsid w:val="00CF244D"/>
    <w:rsid w:val="00CF25DB"/>
    <w:rsid w:val="00CF37C2"/>
    <w:rsid w:val="00CF3ADE"/>
    <w:rsid w:val="00CF47D7"/>
    <w:rsid w:val="00CF5C76"/>
    <w:rsid w:val="00D0125B"/>
    <w:rsid w:val="00D012B9"/>
    <w:rsid w:val="00D128CA"/>
    <w:rsid w:val="00D134D2"/>
    <w:rsid w:val="00D15F38"/>
    <w:rsid w:val="00D17429"/>
    <w:rsid w:val="00D21FB7"/>
    <w:rsid w:val="00D2368C"/>
    <w:rsid w:val="00D258A5"/>
    <w:rsid w:val="00D26383"/>
    <w:rsid w:val="00D270A1"/>
    <w:rsid w:val="00D330CF"/>
    <w:rsid w:val="00D342F3"/>
    <w:rsid w:val="00D34484"/>
    <w:rsid w:val="00D37AEF"/>
    <w:rsid w:val="00D4228D"/>
    <w:rsid w:val="00D42F82"/>
    <w:rsid w:val="00D458DC"/>
    <w:rsid w:val="00D45B27"/>
    <w:rsid w:val="00D501C2"/>
    <w:rsid w:val="00D50E1E"/>
    <w:rsid w:val="00D523CA"/>
    <w:rsid w:val="00D525D6"/>
    <w:rsid w:val="00D53528"/>
    <w:rsid w:val="00D55C73"/>
    <w:rsid w:val="00D5761C"/>
    <w:rsid w:val="00D57ABE"/>
    <w:rsid w:val="00D603F9"/>
    <w:rsid w:val="00D60E57"/>
    <w:rsid w:val="00D632FF"/>
    <w:rsid w:val="00D64DC3"/>
    <w:rsid w:val="00D700F2"/>
    <w:rsid w:val="00D70D06"/>
    <w:rsid w:val="00D73B1F"/>
    <w:rsid w:val="00D7517C"/>
    <w:rsid w:val="00D753D8"/>
    <w:rsid w:val="00D7652F"/>
    <w:rsid w:val="00D77D5F"/>
    <w:rsid w:val="00D838D5"/>
    <w:rsid w:val="00D83A5C"/>
    <w:rsid w:val="00D90359"/>
    <w:rsid w:val="00D92439"/>
    <w:rsid w:val="00D9432F"/>
    <w:rsid w:val="00D94F9B"/>
    <w:rsid w:val="00DA1C95"/>
    <w:rsid w:val="00DA2CF7"/>
    <w:rsid w:val="00DA41F5"/>
    <w:rsid w:val="00DA5C73"/>
    <w:rsid w:val="00DA7688"/>
    <w:rsid w:val="00DA7ACE"/>
    <w:rsid w:val="00DB1109"/>
    <w:rsid w:val="00DB155F"/>
    <w:rsid w:val="00DB1D5D"/>
    <w:rsid w:val="00DB31BD"/>
    <w:rsid w:val="00DB3870"/>
    <w:rsid w:val="00DB45AD"/>
    <w:rsid w:val="00DB59A1"/>
    <w:rsid w:val="00DB6794"/>
    <w:rsid w:val="00DB692E"/>
    <w:rsid w:val="00DB7441"/>
    <w:rsid w:val="00DC0C92"/>
    <w:rsid w:val="00DC0F97"/>
    <w:rsid w:val="00DC4219"/>
    <w:rsid w:val="00DC6886"/>
    <w:rsid w:val="00DD23A7"/>
    <w:rsid w:val="00DD3134"/>
    <w:rsid w:val="00DD42DE"/>
    <w:rsid w:val="00DD566A"/>
    <w:rsid w:val="00DD580C"/>
    <w:rsid w:val="00DD668C"/>
    <w:rsid w:val="00DD7221"/>
    <w:rsid w:val="00DE16E2"/>
    <w:rsid w:val="00DE1747"/>
    <w:rsid w:val="00DE5031"/>
    <w:rsid w:val="00DE7B10"/>
    <w:rsid w:val="00DF0663"/>
    <w:rsid w:val="00DF42CD"/>
    <w:rsid w:val="00DF441D"/>
    <w:rsid w:val="00DF4B44"/>
    <w:rsid w:val="00E003B2"/>
    <w:rsid w:val="00E00B55"/>
    <w:rsid w:val="00E039CE"/>
    <w:rsid w:val="00E05A40"/>
    <w:rsid w:val="00E06459"/>
    <w:rsid w:val="00E1396C"/>
    <w:rsid w:val="00E1409D"/>
    <w:rsid w:val="00E150F0"/>
    <w:rsid w:val="00E16323"/>
    <w:rsid w:val="00E17009"/>
    <w:rsid w:val="00E17942"/>
    <w:rsid w:val="00E20BEF"/>
    <w:rsid w:val="00E212B1"/>
    <w:rsid w:val="00E22E3D"/>
    <w:rsid w:val="00E232DE"/>
    <w:rsid w:val="00E23E0A"/>
    <w:rsid w:val="00E25398"/>
    <w:rsid w:val="00E260F7"/>
    <w:rsid w:val="00E26F39"/>
    <w:rsid w:val="00E27D19"/>
    <w:rsid w:val="00E312F2"/>
    <w:rsid w:val="00E33883"/>
    <w:rsid w:val="00E35F96"/>
    <w:rsid w:val="00E36548"/>
    <w:rsid w:val="00E36C25"/>
    <w:rsid w:val="00E42414"/>
    <w:rsid w:val="00E50A24"/>
    <w:rsid w:val="00E5171F"/>
    <w:rsid w:val="00E56376"/>
    <w:rsid w:val="00E60F97"/>
    <w:rsid w:val="00E61197"/>
    <w:rsid w:val="00E62AC9"/>
    <w:rsid w:val="00E63F7F"/>
    <w:rsid w:val="00E66312"/>
    <w:rsid w:val="00E70878"/>
    <w:rsid w:val="00E725E1"/>
    <w:rsid w:val="00E729B9"/>
    <w:rsid w:val="00E74110"/>
    <w:rsid w:val="00E76519"/>
    <w:rsid w:val="00E76B55"/>
    <w:rsid w:val="00E84301"/>
    <w:rsid w:val="00E84BD5"/>
    <w:rsid w:val="00E90DF0"/>
    <w:rsid w:val="00E91141"/>
    <w:rsid w:val="00E94D1C"/>
    <w:rsid w:val="00E966C5"/>
    <w:rsid w:val="00EA2450"/>
    <w:rsid w:val="00EA38BB"/>
    <w:rsid w:val="00EA54A4"/>
    <w:rsid w:val="00EA7EEC"/>
    <w:rsid w:val="00EB015E"/>
    <w:rsid w:val="00EB04AD"/>
    <w:rsid w:val="00EB2EBA"/>
    <w:rsid w:val="00EB365F"/>
    <w:rsid w:val="00EB65FA"/>
    <w:rsid w:val="00EC263C"/>
    <w:rsid w:val="00EC45ED"/>
    <w:rsid w:val="00EC4DD4"/>
    <w:rsid w:val="00EC4EAB"/>
    <w:rsid w:val="00EC56AB"/>
    <w:rsid w:val="00ED1585"/>
    <w:rsid w:val="00ED2B4F"/>
    <w:rsid w:val="00ED3372"/>
    <w:rsid w:val="00ED4A93"/>
    <w:rsid w:val="00ED6AAB"/>
    <w:rsid w:val="00EE0770"/>
    <w:rsid w:val="00EE0DBA"/>
    <w:rsid w:val="00EE2015"/>
    <w:rsid w:val="00EE536B"/>
    <w:rsid w:val="00EE6BDA"/>
    <w:rsid w:val="00EE7AF4"/>
    <w:rsid w:val="00EF140E"/>
    <w:rsid w:val="00EF44E1"/>
    <w:rsid w:val="00EF4ECC"/>
    <w:rsid w:val="00EF5155"/>
    <w:rsid w:val="00EF616E"/>
    <w:rsid w:val="00EF63B3"/>
    <w:rsid w:val="00EF68B8"/>
    <w:rsid w:val="00EF6DBA"/>
    <w:rsid w:val="00EF7719"/>
    <w:rsid w:val="00EF79EE"/>
    <w:rsid w:val="00EF7E62"/>
    <w:rsid w:val="00F00136"/>
    <w:rsid w:val="00F01DA9"/>
    <w:rsid w:val="00F026A2"/>
    <w:rsid w:val="00F0481B"/>
    <w:rsid w:val="00F06B9E"/>
    <w:rsid w:val="00F06CD3"/>
    <w:rsid w:val="00F079F4"/>
    <w:rsid w:val="00F10521"/>
    <w:rsid w:val="00F105FF"/>
    <w:rsid w:val="00F10D11"/>
    <w:rsid w:val="00F10EA4"/>
    <w:rsid w:val="00F10EF1"/>
    <w:rsid w:val="00F11975"/>
    <w:rsid w:val="00F1425B"/>
    <w:rsid w:val="00F1498A"/>
    <w:rsid w:val="00F154F1"/>
    <w:rsid w:val="00F1668C"/>
    <w:rsid w:val="00F227D5"/>
    <w:rsid w:val="00F240E3"/>
    <w:rsid w:val="00F25674"/>
    <w:rsid w:val="00F258CF"/>
    <w:rsid w:val="00F277BD"/>
    <w:rsid w:val="00F30F9E"/>
    <w:rsid w:val="00F3226B"/>
    <w:rsid w:val="00F32A6C"/>
    <w:rsid w:val="00F32B15"/>
    <w:rsid w:val="00F34EB5"/>
    <w:rsid w:val="00F356C7"/>
    <w:rsid w:val="00F35B43"/>
    <w:rsid w:val="00F41C97"/>
    <w:rsid w:val="00F44863"/>
    <w:rsid w:val="00F44C48"/>
    <w:rsid w:val="00F44EF3"/>
    <w:rsid w:val="00F503E8"/>
    <w:rsid w:val="00F50410"/>
    <w:rsid w:val="00F505AF"/>
    <w:rsid w:val="00F51A5A"/>
    <w:rsid w:val="00F52BCF"/>
    <w:rsid w:val="00F536BA"/>
    <w:rsid w:val="00F54080"/>
    <w:rsid w:val="00F631B6"/>
    <w:rsid w:val="00F637CB"/>
    <w:rsid w:val="00F64649"/>
    <w:rsid w:val="00F65F2C"/>
    <w:rsid w:val="00F6691C"/>
    <w:rsid w:val="00F67B30"/>
    <w:rsid w:val="00F67BB1"/>
    <w:rsid w:val="00F70B3A"/>
    <w:rsid w:val="00F70B6C"/>
    <w:rsid w:val="00F7302B"/>
    <w:rsid w:val="00F80CEE"/>
    <w:rsid w:val="00F81305"/>
    <w:rsid w:val="00F8264A"/>
    <w:rsid w:val="00F8505A"/>
    <w:rsid w:val="00F85A62"/>
    <w:rsid w:val="00F86305"/>
    <w:rsid w:val="00F8685B"/>
    <w:rsid w:val="00F8769E"/>
    <w:rsid w:val="00F910F5"/>
    <w:rsid w:val="00F92ED4"/>
    <w:rsid w:val="00F97A21"/>
    <w:rsid w:val="00FA29EE"/>
    <w:rsid w:val="00FA319E"/>
    <w:rsid w:val="00FA41D9"/>
    <w:rsid w:val="00FA44AE"/>
    <w:rsid w:val="00FA504B"/>
    <w:rsid w:val="00FA608C"/>
    <w:rsid w:val="00FA6313"/>
    <w:rsid w:val="00FB0C7D"/>
    <w:rsid w:val="00FB2A04"/>
    <w:rsid w:val="00FB5D8E"/>
    <w:rsid w:val="00FB6F3E"/>
    <w:rsid w:val="00FB748E"/>
    <w:rsid w:val="00FC0C17"/>
    <w:rsid w:val="00FC116D"/>
    <w:rsid w:val="00FC1293"/>
    <w:rsid w:val="00FC17D2"/>
    <w:rsid w:val="00FC3CAC"/>
    <w:rsid w:val="00FC7ECE"/>
    <w:rsid w:val="00FD1697"/>
    <w:rsid w:val="00FD25EA"/>
    <w:rsid w:val="00FD29F8"/>
    <w:rsid w:val="00FD30B0"/>
    <w:rsid w:val="00FD384F"/>
    <w:rsid w:val="00FD5EA3"/>
    <w:rsid w:val="00FE0C06"/>
    <w:rsid w:val="00FE2557"/>
    <w:rsid w:val="00FE351C"/>
    <w:rsid w:val="00FE3667"/>
    <w:rsid w:val="00FE382E"/>
    <w:rsid w:val="00FE47AA"/>
    <w:rsid w:val="00FE6D9A"/>
    <w:rsid w:val="00FE7364"/>
    <w:rsid w:val="00FE73A3"/>
    <w:rsid w:val="00FF00EF"/>
    <w:rsid w:val="00FF459A"/>
    <w:rsid w:val="00FF5B58"/>
    <w:rsid w:val="00FF61E3"/>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49952E7A"/>
  <w15:docId w15:val="{0C76E725-260C-4DD7-83E7-5A2F323C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999"/>
    <w:pPr>
      <w:ind w:left="720" w:right="-240"/>
    </w:pPr>
    <w:rPr>
      <w:lang w:eastAsia="en-US"/>
    </w:rPr>
  </w:style>
  <w:style w:type="paragraph" w:styleId="Heading1">
    <w:name w:val="heading 1"/>
    <w:basedOn w:val="HeadingBase"/>
    <w:next w:val="BodyText"/>
    <w:qFormat/>
    <w:pPr>
      <w:outlineLvl w:val="0"/>
    </w:pPr>
    <w:rPr>
      <w:rFonts w:ascii="Bookman Old Style" w:hAnsi="Bookman Old Style"/>
      <w:b/>
      <w:sz w:val="22"/>
    </w:rPr>
  </w:style>
  <w:style w:type="paragraph" w:styleId="Heading2">
    <w:name w:val="heading 2"/>
    <w:basedOn w:val="HeadingBase"/>
    <w:next w:val="BodyText"/>
    <w:qFormat/>
    <w:pPr>
      <w:outlineLvl w:val="1"/>
    </w:pPr>
  </w:style>
  <w:style w:type="paragraph" w:styleId="Heading3">
    <w:name w:val="heading 3"/>
    <w:basedOn w:val="HeadingBase"/>
    <w:next w:val="BodyText"/>
    <w:qFormat/>
    <w:pPr>
      <w:spacing w:before="0"/>
      <w:ind w:left="1080"/>
      <w:outlineLvl w:val="2"/>
    </w:pPr>
    <w:rPr>
      <w:b/>
    </w:rPr>
  </w:style>
  <w:style w:type="paragraph" w:styleId="Heading4">
    <w:name w:val="heading 4"/>
    <w:basedOn w:val="HeadingBase"/>
    <w:next w:val="BodyText"/>
    <w:qFormat/>
    <w:pPr>
      <w:spacing w:before="0"/>
      <w:ind w:left="1080"/>
      <w:outlineLvl w:val="3"/>
    </w:pPr>
  </w:style>
  <w:style w:type="paragraph" w:styleId="Heading5">
    <w:name w:val="heading 5"/>
    <w:basedOn w:val="HeadingBase"/>
    <w:next w:val="BodyText"/>
    <w:qFormat/>
    <w:pPr>
      <w:spacing w:before="0"/>
      <w:ind w:left="1080"/>
      <w:outlineLvl w:val="4"/>
    </w:pPr>
    <w:rPr>
      <w:b/>
      <w:sz w:val="18"/>
    </w:rPr>
  </w:style>
  <w:style w:type="paragraph" w:styleId="Heading6">
    <w:name w:val="heading 6"/>
    <w:basedOn w:val="HeaderBase"/>
    <w:next w:val="BodyText"/>
    <w:qFormat/>
    <w:pPr>
      <w:spacing w:line="440" w:lineRule="atLeast"/>
      <w:outlineLvl w:val="5"/>
    </w:pPr>
    <w:rPr>
      <w:rFonts w:ascii="Arial" w:hAnsi="Arial"/>
      <w:i/>
      <w:sz w:val="18"/>
    </w:rPr>
  </w:style>
  <w:style w:type="paragraph" w:styleId="Heading7">
    <w:name w:val="heading 7"/>
    <w:basedOn w:val="HeadingBase"/>
    <w:next w:val="BodyText"/>
    <w:qFormat/>
    <w:pPr>
      <w:spacing w:before="220" w:after="120"/>
      <w:outlineLvl w:val="6"/>
    </w:pPr>
    <w:rPr>
      <w:b/>
      <w:sz w:val="22"/>
    </w:rPr>
  </w:style>
  <w:style w:type="paragraph" w:styleId="Heading8">
    <w:name w:val="heading 8"/>
    <w:basedOn w:val="HeadingBase"/>
    <w:next w:val="BodyText"/>
    <w:qFormat/>
    <w:pPr>
      <w:spacing w:before="220" w:after="120"/>
      <w:outlineLvl w:val="7"/>
    </w:pPr>
    <w:rPr>
      <w:b/>
      <w:i/>
      <w:sz w:val="22"/>
    </w:rPr>
  </w:style>
  <w:style w:type="paragraph" w:styleId="Heading9">
    <w:name w:val="heading 9"/>
    <w:basedOn w:val="HeadingBase"/>
    <w:next w:val="BodyText"/>
    <w:qFormat/>
    <w:pPr>
      <w:spacing w:before="220" w:after="120"/>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pPr>
      <w:keepNext/>
      <w:keepLines/>
      <w:spacing w:before="300" w:line="440" w:lineRule="atLeast"/>
    </w:pPr>
    <w:rPr>
      <w:rFonts w:ascii="Arial" w:hAnsi="Arial"/>
      <w:spacing w:val="-10"/>
      <w:kern w:val="28"/>
    </w:rPr>
  </w:style>
  <w:style w:type="paragraph" w:styleId="BodyText">
    <w:name w:val="Body Text"/>
    <w:basedOn w:val="Normal"/>
    <w:link w:val="BodyTextChar"/>
    <w:pPr>
      <w:spacing w:line="440" w:lineRule="atLeast"/>
      <w:ind w:firstLine="360"/>
    </w:pPr>
    <w:rPr>
      <w:rFonts w:ascii="Arial" w:hAnsi="Arial"/>
    </w:rPr>
  </w:style>
  <w:style w:type="paragraph" w:customStyle="1" w:styleId="HeaderBase">
    <w:name w:val="Header Base"/>
    <w:basedOn w:val="Normal"/>
    <w:pPr>
      <w:keepLines/>
      <w:tabs>
        <w:tab w:val="center" w:pos="4320"/>
        <w:tab w:val="right" w:pos="8640"/>
      </w:tabs>
      <w:ind w:left="0" w:right="0"/>
    </w:pPr>
  </w:style>
  <w:style w:type="paragraph" w:styleId="CommentText">
    <w:name w:val="annotation text"/>
    <w:basedOn w:val="FootnoteBase"/>
    <w:link w:val="CommentTextChar"/>
  </w:style>
  <w:style w:type="paragraph" w:customStyle="1" w:styleId="FootnoteBase">
    <w:name w:val="Footnote Base"/>
    <w:basedOn w:val="Normal"/>
    <w:pPr>
      <w:keepLines/>
      <w:spacing w:line="180" w:lineRule="atLeast"/>
    </w:pPr>
    <w:rPr>
      <w:sz w:val="16"/>
    </w:rPr>
  </w:style>
  <w:style w:type="paragraph" w:styleId="MessageHeader">
    <w:name w:val="Message Header"/>
    <w:basedOn w:val="BodyText"/>
    <w:pPr>
      <w:keepLines/>
      <w:tabs>
        <w:tab w:val="left" w:pos="1920"/>
      </w:tabs>
      <w:spacing w:after="220" w:line="220" w:lineRule="atLeast"/>
      <w:ind w:left="1920" w:hanging="720"/>
    </w:pPr>
  </w:style>
  <w:style w:type="paragraph" w:customStyle="1" w:styleId="BlockQuotation">
    <w:name w:val="Block Quotation"/>
    <w:basedOn w:val="BodyText"/>
    <w:pPr>
      <w:keepLines/>
      <w:ind w:left="1560" w:right="240"/>
    </w:pPr>
  </w:style>
  <w:style w:type="paragraph" w:customStyle="1" w:styleId="BodyTextKeep">
    <w:name w:val="Body Text Keep"/>
    <w:basedOn w:val="BodyText"/>
    <w:pPr>
      <w:keepNext/>
    </w:pPr>
  </w:style>
  <w:style w:type="paragraph" w:styleId="Caption">
    <w:name w:val="caption"/>
    <w:basedOn w:val="Picture"/>
    <w:next w:val="BodyText"/>
    <w:qFormat/>
    <w:pPr>
      <w:spacing w:before="0" w:after="440"/>
    </w:pPr>
    <w:rPr>
      <w:i/>
      <w:sz w:val="18"/>
    </w:rPr>
  </w:style>
  <w:style w:type="paragraph" w:customStyle="1" w:styleId="Picture">
    <w:name w:val="Picture"/>
    <w:basedOn w:val="Normal"/>
    <w:next w:val="Caption"/>
    <w:pPr>
      <w:keepNext/>
      <w:spacing w:before="220"/>
    </w:pPr>
  </w:style>
  <w:style w:type="paragraph" w:styleId="Date">
    <w:name w:val="Date"/>
    <w:basedOn w:val="BodyText"/>
    <w:pPr>
      <w:framePr w:w="4565" w:h="1714" w:wrap="notBeside" w:vAnchor="page" w:hAnchor="page" w:x="966" w:yAlign="bottom" w:anchorLock="1"/>
      <w:spacing w:line="240" w:lineRule="atLeast"/>
      <w:ind w:left="0" w:right="1440" w:firstLine="0"/>
    </w:pPr>
    <w:rPr>
      <w:spacing w:val="-15"/>
      <w:sz w:val="24"/>
    </w:rPr>
  </w:style>
  <w:style w:type="paragraph" w:customStyle="1" w:styleId="DocumentLabel">
    <w:name w:val="Document Label"/>
    <w:basedOn w:val="HeadingBase"/>
    <w:pPr>
      <w:spacing w:before="420" w:line="600" w:lineRule="exact"/>
      <w:ind w:left="660" w:right="720"/>
    </w:pPr>
    <w:rPr>
      <w:rFonts w:ascii="Times New Roman" w:hAnsi="Times New Roman"/>
      <w:spacing w:val="-30"/>
      <w:sz w:val="60"/>
    </w:rPr>
  </w:style>
  <w:style w:type="paragraph" w:styleId="Footer">
    <w:name w:val="footer"/>
    <w:basedOn w:val="HeaderBase"/>
    <w:pPr>
      <w:spacing w:before="360"/>
    </w:pPr>
    <w:rPr>
      <w:i/>
    </w:rPr>
  </w:style>
  <w:style w:type="paragraph" w:styleId="Header">
    <w:name w:val="header"/>
    <w:basedOn w:val="HeaderBase"/>
    <w:pPr>
      <w:tabs>
        <w:tab w:val="right" w:pos="9360"/>
      </w:tabs>
    </w:pPr>
    <w:rPr>
      <w:i/>
    </w:rPr>
  </w:style>
  <w:style w:type="character" w:customStyle="1" w:styleId="Lead-inEmphasis">
    <w:name w:val="Lead-in Emphasis"/>
    <w:rPr>
      <w:rFonts w:ascii="Arial" w:hAnsi="Arial"/>
      <w:b/>
      <w:spacing w:val="-10"/>
    </w:rPr>
  </w:style>
  <w:style w:type="character" w:styleId="PageNumber">
    <w:name w:val="page number"/>
    <w:rPr>
      <w:rFonts w:ascii="Times New Roman" w:hAnsi="Times New Roman"/>
      <w:i/>
      <w:sz w:val="20"/>
      <w:vertAlign w:val="baseline"/>
    </w:rPr>
  </w:style>
  <w:style w:type="paragraph" w:customStyle="1" w:styleId="ReturnAddress">
    <w:name w:val="Return Address"/>
    <w:basedOn w:val="Normal"/>
    <w:pPr>
      <w:keepLines/>
      <w:framePr w:w="2400" w:hSpace="180" w:wrap="notBeside" w:vAnchor="page" w:hAnchor="page" w:x="7966" w:y="1096" w:anchorLock="1"/>
      <w:spacing w:line="200" w:lineRule="atLeast"/>
      <w:ind w:left="0" w:right="0"/>
      <w:jc w:val="right"/>
    </w:pPr>
    <w:rPr>
      <w:rFonts w:ascii="Bookman Old Style" w:hAnsi="Bookman Old Style"/>
    </w:rPr>
  </w:style>
  <w:style w:type="paragraph" w:customStyle="1" w:styleId="CompanyName">
    <w:name w:val="Company Name"/>
    <w:basedOn w:val="ReturnAddress"/>
    <w:pPr>
      <w:framePr w:wrap="notBeside"/>
    </w:pPr>
  </w:style>
  <w:style w:type="character" w:customStyle="1" w:styleId="MenuEmphasis">
    <w:name w:val="Menu Emphasis"/>
    <w:rPr>
      <w:rFonts w:ascii="Arial" w:hAnsi="Arial"/>
      <w:sz w:val="18"/>
    </w:rPr>
  </w:style>
  <w:style w:type="character" w:customStyle="1" w:styleId="Superscript">
    <w:name w:val="Superscript"/>
    <w:rPr>
      <w:vertAlign w:val="superscript"/>
    </w:rPr>
  </w:style>
  <w:style w:type="character" w:styleId="EndnoteReference">
    <w:name w:val="endnote reference"/>
    <w:semiHidden/>
    <w:rPr>
      <w:vertAlign w:val="superscript"/>
    </w:rPr>
  </w:style>
  <w:style w:type="paragraph" w:styleId="NormalIndent">
    <w:name w:val="Normal Indent"/>
    <w:basedOn w:val="Normal"/>
    <w:pPr>
      <w:ind w:left="1200"/>
    </w:pPr>
  </w:style>
  <w:style w:type="paragraph" w:customStyle="1" w:styleId="Contact">
    <w:name w:val="Contact"/>
    <w:basedOn w:val="BodyText"/>
    <w:pPr>
      <w:framePr w:w="2400" w:hSpace="180" w:wrap="notBeside" w:vAnchor="page" w:hAnchor="page" w:x="6049" w:y="721" w:anchorLock="1"/>
      <w:spacing w:line="200" w:lineRule="atLeast"/>
      <w:ind w:left="0" w:firstLine="0"/>
    </w:pPr>
    <w:rPr>
      <w:spacing w:val="-5"/>
      <w:sz w:val="18"/>
    </w:rPr>
  </w:style>
  <w:style w:type="paragraph" w:customStyle="1" w:styleId="SubjectLine">
    <w:name w:val="Subject Line"/>
    <w:basedOn w:val="BodyText"/>
    <w:next w:val="BodyText"/>
    <w:pPr>
      <w:pBdr>
        <w:top w:val="single" w:sz="6" w:space="1" w:color="auto"/>
      </w:pBdr>
      <w:spacing w:line="220" w:lineRule="atLeast"/>
      <w:ind w:firstLine="0"/>
    </w:pPr>
  </w:style>
  <w:style w:type="character" w:styleId="FootnoteReference">
    <w:name w:val="footnote reference"/>
    <w:semiHidden/>
    <w:rPr>
      <w:rFonts w:ascii="Times New Roman" w:hAnsi="Times New Roman"/>
      <w:sz w:val="20"/>
      <w:vertAlign w:val="superscript"/>
    </w:rPr>
  </w:style>
  <w:style w:type="paragraph" w:styleId="FootnoteText">
    <w:name w:val="footnote text"/>
    <w:basedOn w:val="FootnoteBase"/>
    <w:semiHidden/>
  </w:style>
  <w:style w:type="paragraph" w:styleId="EndnoteText">
    <w:name w:val="endnote text"/>
    <w:basedOn w:val="FootnoteBase"/>
    <w:semiHidden/>
    <w:rPr>
      <w:sz w:val="18"/>
    </w:rPr>
  </w:style>
  <w:style w:type="character" w:styleId="CommentReference">
    <w:name w:val="annotation reference"/>
    <w:rPr>
      <w:sz w:val="16"/>
    </w:rPr>
  </w:style>
  <w:style w:type="paragraph" w:styleId="BodyTextIndent">
    <w:name w:val="Body Text Indent"/>
    <w:basedOn w:val="BodyText"/>
    <w:pPr>
      <w:ind w:left="1200" w:firstLine="0"/>
    </w:pPr>
  </w:style>
  <w:style w:type="character" w:styleId="Emphasis">
    <w:name w:val="Emphasis"/>
    <w:qFormat/>
    <w:rPr>
      <w:rFonts w:ascii="Arial" w:hAnsi="Arial"/>
      <w:b/>
    </w:rPr>
  </w:style>
  <w:style w:type="paragraph" w:styleId="Subtitle">
    <w:name w:val="Subtitle"/>
    <w:basedOn w:val="Title"/>
    <w:next w:val="SubjectLine"/>
    <w:qFormat/>
    <w:pPr>
      <w:spacing w:before="0"/>
    </w:pPr>
    <w:rPr>
      <w:rFonts w:ascii="Times New Roman" w:hAnsi="Times New Roman"/>
      <w:b w:val="0"/>
      <w:i/>
    </w:rPr>
  </w:style>
  <w:style w:type="paragraph" w:styleId="Title">
    <w:name w:val="Title"/>
    <w:basedOn w:val="HeadingBase"/>
    <w:next w:val="Subtitle"/>
    <w:link w:val="TitleChar"/>
    <w:uiPriority w:val="99"/>
    <w:qFormat/>
    <w:pPr>
      <w:spacing w:before="480" w:after="400" w:line="300" w:lineRule="exact"/>
      <w:ind w:right="2880"/>
    </w:pPr>
    <w:rPr>
      <w:b/>
      <w:sz w:val="26"/>
    </w:rPr>
  </w:style>
  <w:style w:type="paragraph" w:styleId="BlockText">
    <w:name w:val="Block Text"/>
    <w:basedOn w:val="Normal"/>
    <w:rPr>
      <w:rFonts w:ascii="Bookman Old Style" w:hAnsi="Bookman Old Style"/>
      <w:b/>
    </w:rPr>
  </w:style>
  <w:style w:type="paragraph" w:customStyle="1" w:styleId="VerticalHead">
    <w:name w:val="Vertical Head"/>
    <w:basedOn w:val="Normal"/>
    <w:pPr>
      <w:spacing w:line="680" w:lineRule="exact"/>
      <w:ind w:left="0" w:right="0"/>
    </w:pPr>
    <w:rPr>
      <w:rFonts w:ascii="Bookman Old Style" w:hAnsi="Bookman Old Style"/>
      <w:b/>
      <w:color w:val="000000"/>
      <w:sz w:val="72"/>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ind w:left="0" w:right="0"/>
      <w:jc w:val="both"/>
    </w:pPr>
    <w:rPr>
      <w:rFonts w:ascii="Arial" w:hAnsi="Arial"/>
      <w:sz w:val="24"/>
    </w:rPr>
  </w:style>
  <w:style w:type="paragraph" w:styleId="BodyText3">
    <w:name w:val="Body Text 3"/>
    <w:basedOn w:val="Normal"/>
    <w:pPr>
      <w:ind w:left="0"/>
    </w:pPr>
    <w:rPr>
      <w:rFonts w:ascii="Arial" w:hAnsi="Arial" w:cs="Arial"/>
      <w:sz w:val="32"/>
      <w:lang w:val="en-US"/>
    </w:rPr>
  </w:style>
  <w:style w:type="paragraph" w:styleId="NormalWeb">
    <w:name w:val="Normal (Web)"/>
    <w:basedOn w:val="Normal"/>
    <w:pPr>
      <w:spacing w:before="100" w:beforeAutospacing="1" w:after="100" w:afterAutospacing="1"/>
      <w:ind w:left="0" w:right="0"/>
    </w:pPr>
    <w:rPr>
      <w:sz w:val="24"/>
      <w:szCs w:val="24"/>
      <w:lang w:eastAsia="en-GB"/>
    </w:rPr>
  </w:style>
  <w:style w:type="paragraph" w:styleId="ListParagraph">
    <w:name w:val="List Paragraph"/>
    <w:basedOn w:val="Normal"/>
    <w:uiPriority w:val="34"/>
    <w:qFormat/>
    <w:pPr>
      <w:spacing w:after="200" w:line="276" w:lineRule="auto"/>
      <w:ind w:right="0"/>
    </w:pPr>
    <w:rPr>
      <w:rFonts w:ascii="Calibri" w:hAnsi="Calibri"/>
      <w:sz w:val="22"/>
      <w:szCs w:val="22"/>
    </w:rPr>
  </w:style>
  <w:style w:type="paragraph" w:styleId="BalloonText">
    <w:name w:val="Balloon Text"/>
    <w:basedOn w:val="Normal"/>
    <w:semiHidden/>
    <w:rPr>
      <w:rFonts w:ascii="Tahoma" w:hAnsi="Tahoma" w:cs="Tahoma"/>
      <w:sz w:val="16"/>
      <w:szCs w:val="16"/>
    </w:rPr>
  </w:style>
  <w:style w:type="character" w:customStyle="1" w:styleId="BodyTextChar">
    <w:name w:val="Body Text Char"/>
    <w:link w:val="BodyText"/>
    <w:rsid w:val="00001F78"/>
    <w:rPr>
      <w:rFonts w:ascii="Arial" w:hAnsi="Arial"/>
      <w:lang w:eastAsia="en-US"/>
    </w:rPr>
  </w:style>
  <w:style w:type="character" w:styleId="Hyperlink">
    <w:name w:val="Hyperlink"/>
    <w:rsid w:val="00001F78"/>
    <w:rPr>
      <w:color w:val="0000FF"/>
      <w:u w:val="single"/>
    </w:rPr>
  </w:style>
  <w:style w:type="paragraph" w:customStyle="1" w:styleId="Default">
    <w:name w:val="Default"/>
    <w:rsid w:val="00665309"/>
    <w:pPr>
      <w:autoSpaceDE w:val="0"/>
      <w:autoSpaceDN w:val="0"/>
      <w:adjustRightInd w:val="0"/>
    </w:pPr>
    <w:rPr>
      <w:rFonts w:ascii="Arial" w:eastAsia="Calibri" w:hAnsi="Arial" w:cs="Arial"/>
      <w:color w:val="000000"/>
      <w:sz w:val="24"/>
      <w:szCs w:val="24"/>
      <w:lang w:eastAsia="en-US"/>
    </w:rPr>
  </w:style>
  <w:style w:type="table" w:styleId="TableGrid">
    <w:name w:val="Table Grid"/>
    <w:basedOn w:val="TableNormal"/>
    <w:rsid w:val="007E6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1075"/>
    <w:pPr>
      <w:ind w:left="720" w:right="-240"/>
    </w:pPr>
    <w:rPr>
      <w:lang w:eastAsia="en-US"/>
    </w:rPr>
  </w:style>
  <w:style w:type="paragraph" w:customStyle="1" w:styleId="StyleBodyText12ptBoldUnderline">
    <w:name w:val="Style Body Text + 12 pt Bold Underline"/>
    <w:basedOn w:val="BodyText"/>
    <w:rsid w:val="008A0AE4"/>
    <w:rPr>
      <w:b/>
      <w:bCs/>
      <w:sz w:val="24"/>
      <w:u w:val="single"/>
    </w:rPr>
  </w:style>
  <w:style w:type="paragraph" w:styleId="PlainText">
    <w:name w:val="Plain Text"/>
    <w:basedOn w:val="Normal"/>
    <w:link w:val="PlainTextChar"/>
    <w:uiPriority w:val="99"/>
    <w:unhideWhenUsed/>
    <w:rsid w:val="00551D75"/>
    <w:pPr>
      <w:ind w:left="0" w:right="0"/>
    </w:pPr>
    <w:rPr>
      <w:rFonts w:ascii="Arial" w:eastAsiaTheme="minorHAnsi" w:hAnsi="Arial" w:cstheme="minorBidi"/>
      <w:sz w:val="22"/>
      <w:szCs w:val="21"/>
    </w:rPr>
  </w:style>
  <w:style w:type="character" w:customStyle="1" w:styleId="PlainTextChar">
    <w:name w:val="Plain Text Char"/>
    <w:basedOn w:val="DefaultParagraphFont"/>
    <w:link w:val="PlainText"/>
    <w:uiPriority w:val="99"/>
    <w:rsid w:val="00551D75"/>
    <w:rPr>
      <w:rFonts w:ascii="Arial" w:eastAsiaTheme="minorHAnsi" w:hAnsi="Arial" w:cstheme="minorBidi"/>
      <w:sz w:val="22"/>
      <w:szCs w:val="21"/>
      <w:lang w:eastAsia="en-US"/>
    </w:rPr>
  </w:style>
  <w:style w:type="character" w:styleId="UnresolvedMention">
    <w:name w:val="Unresolved Mention"/>
    <w:basedOn w:val="DefaultParagraphFont"/>
    <w:uiPriority w:val="99"/>
    <w:semiHidden/>
    <w:unhideWhenUsed/>
    <w:rsid w:val="0086212E"/>
    <w:rPr>
      <w:color w:val="605E5C"/>
      <w:shd w:val="clear" w:color="auto" w:fill="E1DFDD"/>
    </w:rPr>
  </w:style>
  <w:style w:type="character" w:customStyle="1" w:styleId="CommentTextChar">
    <w:name w:val="Comment Text Char"/>
    <w:basedOn w:val="DefaultParagraphFont"/>
    <w:link w:val="CommentText"/>
    <w:rsid w:val="00430340"/>
    <w:rPr>
      <w:sz w:val="16"/>
      <w:lang w:eastAsia="en-US"/>
    </w:rPr>
  </w:style>
  <w:style w:type="paragraph" w:customStyle="1" w:styleId="gmail-msolistparagraph">
    <w:name w:val="gmail-msolistparagraph"/>
    <w:basedOn w:val="Normal"/>
    <w:rsid w:val="00211D1D"/>
    <w:pPr>
      <w:spacing w:before="100" w:beforeAutospacing="1" w:after="100" w:afterAutospacing="1"/>
      <w:ind w:left="0" w:right="0"/>
    </w:pPr>
    <w:rPr>
      <w:rFonts w:ascii="Calibri" w:eastAsiaTheme="minorHAnsi" w:hAnsi="Calibri" w:cs="Calibri"/>
      <w:sz w:val="22"/>
      <w:szCs w:val="22"/>
      <w:lang w:eastAsia="en-GB"/>
    </w:rPr>
  </w:style>
  <w:style w:type="character" w:customStyle="1" w:styleId="TitleChar">
    <w:name w:val="Title Char"/>
    <w:link w:val="Title"/>
    <w:uiPriority w:val="99"/>
    <w:locked/>
    <w:rsid w:val="000059E7"/>
    <w:rPr>
      <w:rFonts w:ascii="Arial" w:hAnsi="Arial"/>
      <w:b/>
      <w:spacing w:val="-10"/>
      <w:kern w:val="28"/>
      <w:sz w:val="26"/>
      <w:lang w:eastAsia="en-US"/>
    </w:rPr>
  </w:style>
  <w:style w:type="paragraph" w:customStyle="1" w:styleId="Body">
    <w:name w:val="Body"/>
    <w:basedOn w:val="Normal"/>
    <w:rsid w:val="0029539B"/>
    <w:pPr>
      <w:spacing w:after="160" w:line="254" w:lineRule="auto"/>
      <w:ind w:left="0" w:right="0"/>
    </w:pPr>
    <w:rPr>
      <w:rFonts w:ascii="Arial" w:eastAsiaTheme="minorHAnsi" w:hAnsi="Arial" w:cs="Arial"/>
      <w:color w:val="00000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41199">
      <w:bodyDiv w:val="1"/>
      <w:marLeft w:val="0"/>
      <w:marRight w:val="0"/>
      <w:marTop w:val="0"/>
      <w:marBottom w:val="0"/>
      <w:divBdr>
        <w:top w:val="none" w:sz="0" w:space="0" w:color="auto"/>
        <w:left w:val="none" w:sz="0" w:space="0" w:color="auto"/>
        <w:bottom w:val="none" w:sz="0" w:space="0" w:color="auto"/>
        <w:right w:val="none" w:sz="0" w:space="0" w:color="auto"/>
      </w:divBdr>
    </w:div>
    <w:div w:id="94904454">
      <w:bodyDiv w:val="1"/>
      <w:marLeft w:val="0"/>
      <w:marRight w:val="0"/>
      <w:marTop w:val="0"/>
      <w:marBottom w:val="0"/>
      <w:divBdr>
        <w:top w:val="none" w:sz="0" w:space="0" w:color="auto"/>
        <w:left w:val="none" w:sz="0" w:space="0" w:color="auto"/>
        <w:bottom w:val="none" w:sz="0" w:space="0" w:color="auto"/>
        <w:right w:val="none" w:sz="0" w:space="0" w:color="auto"/>
      </w:divBdr>
    </w:div>
    <w:div w:id="96683917">
      <w:bodyDiv w:val="1"/>
      <w:marLeft w:val="0"/>
      <w:marRight w:val="0"/>
      <w:marTop w:val="0"/>
      <w:marBottom w:val="0"/>
      <w:divBdr>
        <w:top w:val="none" w:sz="0" w:space="0" w:color="auto"/>
        <w:left w:val="none" w:sz="0" w:space="0" w:color="auto"/>
        <w:bottom w:val="none" w:sz="0" w:space="0" w:color="auto"/>
        <w:right w:val="none" w:sz="0" w:space="0" w:color="auto"/>
      </w:divBdr>
    </w:div>
    <w:div w:id="108939802">
      <w:bodyDiv w:val="1"/>
      <w:marLeft w:val="0"/>
      <w:marRight w:val="0"/>
      <w:marTop w:val="0"/>
      <w:marBottom w:val="0"/>
      <w:divBdr>
        <w:top w:val="none" w:sz="0" w:space="0" w:color="auto"/>
        <w:left w:val="none" w:sz="0" w:space="0" w:color="auto"/>
        <w:bottom w:val="none" w:sz="0" w:space="0" w:color="auto"/>
        <w:right w:val="none" w:sz="0" w:space="0" w:color="auto"/>
      </w:divBdr>
    </w:div>
    <w:div w:id="204873395">
      <w:bodyDiv w:val="1"/>
      <w:marLeft w:val="0"/>
      <w:marRight w:val="0"/>
      <w:marTop w:val="0"/>
      <w:marBottom w:val="0"/>
      <w:divBdr>
        <w:top w:val="none" w:sz="0" w:space="0" w:color="auto"/>
        <w:left w:val="none" w:sz="0" w:space="0" w:color="auto"/>
        <w:bottom w:val="none" w:sz="0" w:space="0" w:color="auto"/>
        <w:right w:val="none" w:sz="0" w:space="0" w:color="auto"/>
      </w:divBdr>
    </w:div>
    <w:div w:id="246424379">
      <w:bodyDiv w:val="1"/>
      <w:marLeft w:val="0"/>
      <w:marRight w:val="0"/>
      <w:marTop w:val="0"/>
      <w:marBottom w:val="0"/>
      <w:divBdr>
        <w:top w:val="none" w:sz="0" w:space="0" w:color="auto"/>
        <w:left w:val="none" w:sz="0" w:space="0" w:color="auto"/>
        <w:bottom w:val="none" w:sz="0" w:space="0" w:color="auto"/>
        <w:right w:val="none" w:sz="0" w:space="0" w:color="auto"/>
      </w:divBdr>
    </w:div>
    <w:div w:id="307441160">
      <w:bodyDiv w:val="1"/>
      <w:marLeft w:val="0"/>
      <w:marRight w:val="0"/>
      <w:marTop w:val="0"/>
      <w:marBottom w:val="0"/>
      <w:divBdr>
        <w:top w:val="none" w:sz="0" w:space="0" w:color="auto"/>
        <w:left w:val="none" w:sz="0" w:space="0" w:color="auto"/>
        <w:bottom w:val="none" w:sz="0" w:space="0" w:color="auto"/>
        <w:right w:val="none" w:sz="0" w:space="0" w:color="auto"/>
      </w:divBdr>
    </w:div>
    <w:div w:id="366562434">
      <w:bodyDiv w:val="1"/>
      <w:marLeft w:val="0"/>
      <w:marRight w:val="0"/>
      <w:marTop w:val="0"/>
      <w:marBottom w:val="0"/>
      <w:divBdr>
        <w:top w:val="none" w:sz="0" w:space="0" w:color="auto"/>
        <w:left w:val="none" w:sz="0" w:space="0" w:color="auto"/>
        <w:bottom w:val="none" w:sz="0" w:space="0" w:color="auto"/>
        <w:right w:val="none" w:sz="0" w:space="0" w:color="auto"/>
      </w:divBdr>
    </w:div>
    <w:div w:id="490567229">
      <w:bodyDiv w:val="1"/>
      <w:marLeft w:val="0"/>
      <w:marRight w:val="0"/>
      <w:marTop w:val="0"/>
      <w:marBottom w:val="0"/>
      <w:divBdr>
        <w:top w:val="none" w:sz="0" w:space="0" w:color="auto"/>
        <w:left w:val="none" w:sz="0" w:space="0" w:color="auto"/>
        <w:bottom w:val="none" w:sz="0" w:space="0" w:color="auto"/>
        <w:right w:val="none" w:sz="0" w:space="0" w:color="auto"/>
      </w:divBdr>
    </w:div>
    <w:div w:id="520780684">
      <w:bodyDiv w:val="1"/>
      <w:marLeft w:val="0"/>
      <w:marRight w:val="0"/>
      <w:marTop w:val="0"/>
      <w:marBottom w:val="0"/>
      <w:divBdr>
        <w:top w:val="none" w:sz="0" w:space="0" w:color="auto"/>
        <w:left w:val="none" w:sz="0" w:space="0" w:color="auto"/>
        <w:bottom w:val="none" w:sz="0" w:space="0" w:color="auto"/>
        <w:right w:val="none" w:sz="0" w:space="0" w:color="auto"/>
      </w:divBdr>
    </w:div>
    <w:div w:id="524488332">
      <w:bodyDiv w:val="1"/>
      <w:marLeft w:val="0"/>
      <w:marRight w:val="0"/>
      <w:marTop w:val="0"/>
      <w:marBottom w:val="0"/>
      <w:divBdr>
        <w:top w:val="none" w:sz="0" w:space="0" w:color="auto"/>
        <w:left w:val="none" w:sz="0" w:space="0" w:color="auto"/>
        <w:bottom w:val="none" w:sz="0" w:space="0" w:color="auto"/>
        <w:right w:val="none" w:sz="0" w:space="0" w:color="auto"/>
      </w:divBdr>
    </w:div>
    <w:div w:id="546454927">
      <w:bodyDiv w:val="1"/>
      <w:marLeft w:val="0"/>
      <w:marRight w:val="0"/>
      <w:marTop w:val="0"/>
      <w:marBottom w:val="0"/>
      <w:divBdr>
        <w:top w:val="none" w:sz="0" w:space="0" w:color="auto"/>
        <w:left w:val="none" w:sz="0" w:space="0" w:color="auto"/>
        <w:bottom w:val="none" w:sz="0" w:space="0" w:color="auto"/>
        <w:right w:val="none" w:sz="0" w:space="0" w:color="auto"/>
      </w:divBdr>
    </w:div>
    <w:div w:id="554514907">
      <w:bodyDiv w:val="1"/>
      <w:marLeft w:val="0"/>
      <w:marRight w:val="0"/>
      <w:marTop w:val="0"/>
      <w:marBottom w:val="0"/>
      <w:divBdr>
        <w:top w:val="none" w:sz="0" w:space="0" w:color="auto"/>
        <w:left w:val="none" w:sz="0" w:space="0" w:color="auto"/>
        <w:bottom w:val="none" w:sz="0" w:space="0" w:color="auto"/>
        <w:right w:val="none" w:sz="0" w:space="0" w:color="auto"/>
      </w:divBdr>
    </w:div>
    <w:div w:id="696001574">
      <w:bodyDiv w:val="1"/>
      <w:marLeft w:val="0"/>
      <w:marRight w:val="0"/>
      <w:marTop w:val="0"/>
      <w:marBottom w:val="0"/>
      <w:divBdr>
        <w:top w:val="none" w:sz="0" w:space="0" w:color="auto"/>
        <w:left w:val="none" w:sz="0" w:space="0" w:color="auto"/>
        <w:bottom w:val="none" w:sz="0" w:space="0" w:color="auto"/>
        <w:right w:val="none" w:sz="0" w:space="0" w:color="auto"/>
      </w:divBdr>
    </w:div>
    <w:div w:id="727654664">
      <w:bodyDiv w:val="1"/>
      <w:marLeft w:val="0"/>
      <w:marRight w:val="0"/>
      <w:marTop w:val="0"/>
      <w:marBottom w:val="0"/>
      <w:divBdr>
        <w:top w:val="none" w:sz="0" w:space="0" w:color="auto"/>
        <w:left w:val="none" w:sz="0" w:space="0" w:color="auto"/>
        <w:bottom w:val="none" w:sz="0" w:space="0" w:color="auto"/>
        <w:right w:val="none" w:sz="0" w:space="0" w:color="auto"/>
      </w:divBdr>
    </w:div>
    <w:div w:id="827018797">
      <w:bodyDiv w:val="1"/>
      <w:marLeft w:val="0"/>
      <w:marRight w:val="0"/>
      <w:marTop w:val="0"/>
      <w:marBottom w:val="0"/>
      <w:divBdr>
        <w:top w:val="none" w:sz="0" w:space="0" w:color="auto"/>
        <w:left w:val="none" w:sz="0" w:space="0" w:color="auto"/>
        <w:bottom w:val="none" w:sz="0" w:space="0" w:color="auto"/>
        <w:right w:val="none" w:sz="0" w:space="0" w:color="auto"/>
      </w:divBdr>
    </w:div>
    <w:div w:id="877013493">
      <w:bodyDiv w:val="1"/>
      <w:marLeft w:val="0"/>
      <w:marRight w:val="0"/>
      <w:marTop w:val="0"/>
      <w:marBottom w:val="0"/>
      <w:divBdr>
        <w:top w:val="none" w:sz="0" w:space="0" w:color="auto"/>
        <w:left w:val="none" w:sz="0" w:space="0" w:color="auto"/>
        <w:bottom w:val="none" w:sz="0" w:space="0" w:color="auto"/>
        <w:right w:val="none" w:sz="0" w:space="0" w:color="auto"/>
      </w:divBdr>
    </w:div>
    <w:div w:id="921524159">
      <w:bodyDiv w:val="1"/>
      <w:marLeft w:val="0"/>
      <w:marRight w:val="0"/>
      <w:marTop w:val="0"/>
      <w:marBottom w:val="0"/>
      <w:divBdr>
        <w:top w:val="none" w:sz="0" w:space="0" w:color="auto"/>
        <w:left w:val="none" w:sz="0" w:space="0" w:color="auto"/>
        <w:bottom w:val="none" w:sz="0" w:space="0" w:color="auto"/>
        <w:right w:val="none" w:sz="0" w:space="0" w:color="auto"/>
      </w:divBdr>
    </w:div>
    <w:div w:id="1221356610">
      <w:bodyDiv w:val="1"/>
      <w:marLeft w:val="0"/>
      <w:marRight w:val="0"/>
      <w:marTop w:val="0"/>
      <w:marBottom w:val="0"/>
      <w:divBdr>
        <w:top w:val="none" w:sz="0" w:space="0" w:color="auto"/>
        <w:left w:val="none" w:sz="0" w:space="0" w:color="auto"/>
        <w:bottom w:val="none" w:sz="0" w:space="0" w:color="auto"/>
        <w:right w:val="none" w:sz="0" w:space="0" w:color="auto"/>
      </w:divBdr>
    </w:div>
    <w:div w:id="1265377949">
      <w:bodyDiv w:val="1"/>
      <w:marLeft w:val="0"/>
      <w:marRight w:val="0"/>
      <w:marTop w:val="0"/>
      <w:marBottom w:val="0"/>
      <w:divBdr>
        <w:top w:val="none" w:sz="0" w:space="0" w:color="auto"/>
        <w:left w:val="none" w:sz="0" w:space="0" w:color="auto"/>
        <w:bottom w:val="none" w:sz="0" w:space="0" w:color="auto"/>
        <w:right w:val="none" w:sz="0" w:space="0" w:color="auto"/>
      </w:divBdr>
    </w:div>
    <w:div w:id="1459953704">
      <w:bodyDiv w:val="1"/>
      <w:marLeft w:val="0"/>
      <w:marRight w:val="0"/>
      <w:marTop w:val="0"/>
      <w:marBottom w:val="0"/>
      <w:divBdr>
        <w:top w:val="none" w:sz="0" w:space="0" w:color="auto"/>
        <w:left w:val="none" w:sz="0" w:space="0" w:color="auto"/>
        <w:bottom w:val="none" w:sz="0" w:space="0" w:color="auto"/>
        <w:right w:val="none" w:sz="0" w:space="0" w:color="auto"/>
      </w:divBdr>
    </w:div>
    <w:div w:id="1573924133">
      <w:bodyDiv w:val="1"/>
      <w:marLeft w:val="0"/>
      <w:marRight w:val="0"/>
      <w:marTop w:val="0"/>
      <w:marBottom w:val="0"/>
      <w:divBdr>
        <w:top w:val="none" w:sz="0" w:space="0" w:color="auto"/>
        <w:left w:val="none" w:sz="0" w:space="0" w:color="auto"/>
        <w:bottom w:val="none" w:sz="0" w:space="0" w:color="auto"/>
        <w:right w:val="none" w:sz="0" w:space="0" w:color="auto"/>
      </w:divBdr>
    </w:div>
    <w:div w:id="1624261539">
      <w:bodyDiv w:val="1"/>
      <w:marLeft w:val="0"/>
      <w:marRight w:val="0"/>
      <w:marTop w:val="0"/>
      <w:marBottom w:val="0"/>
      <w:divBdr>
        <w:top w:val="none" w:sz="0" w:space="0" w:color="auto"/>
        <w:left w:val="none" w:sz="0" w:space="0" w:color="auto"/>
        <w:bottom w:val="none" w:sz="0" w:space="0" w:color="auto"/>
        <w:right w:val="none" w:sz="0" w:space="0" w:color="auto"/>
      </w:divBdr>
    </w:div>
    <w:div w:id="1724524388">
      <w:bodyDiv w:val="1"/>
      <w:marLeft w:val="0"/>
      <w:marRight w:val="0"/>
      <w:marTop w:val="0"/>
      <w:marBottom w:val="0"/>
      <w:divBdr>
        <w:top w:val="none" w:sz="0" w:space="0" w:color="auto"/>
        <w:left w:val="none" w:sz="0" w:space="0" w:color="auto"/>
        <w:bottom w:val="none" w:sz="0" w:space="0" w:color="auto"/>
        <w:right w:val="none" w:sz="0" w:space="0" w:color="auto"/>
      </w:divBdr>
    </w:div>
    <w:div w:id="1756972567">
      <w:bodyDiv w:val="1"/>
      <w:marLeft w:val="0"/>
      <w:marRight w:val="0"/>
      <w:marTop w:val="0"/>
      <w:marBottom w:val="0"/>
      <w:divBdr>
        <w:top w:val="none" w:sz="0" w:space="0" w:color="auto"/>
        <w:left w:val="none" w:sz="0" w:space="0" w:color="auto"/>
        <w:bottom w:val="none" w:sz="0" w:space="0" w:color="auto"/>
        <w:right w:val="none" w:sz="0" w:space="0" w:color="auto"/>
      </w:divBdr>
    </w:div>
    <w:div w:id="1925333053">
      <w:bodyDiv w:val="1"/>
      <w:marLeft w:val="0"/>
      <w:marRight w:val="0"/>
      <w:marTop w:val="0"/>
      <w:marBottom w:val="0"/>
      <w:divBdr>
        <w:top w:val="none" w:sz="0" w:space="0" w:color="auto"/>
        <w:left w:val="none" w:sz="0" w:space="0" w:color="auto"/>
        <w:bottom w:val="none" w:sz="0" w:space="0" w:color="auto"/>
        <w:right w:val="none" w:sz="0" w:space="0" w:color="auto"/>
      </w:divBdr>
    </w:div>
    <w:div w:id="1965647288">
      <w:bodyDiv w:val="1"/>
      <w:marLeft w:val="0"/>
      <w:marRight w:val="0"/>
      <w:marTop w:val="0"/>
      <w:marBottom w:val="0"/>
      <w:divBdr>
        <w:top w:val="none" w:sz="0" w:space="0" w:color="auto"/>
        <w:left w:val="none" w:sz="0" w:space="0" w:color="auto"/>
        <w:bottom w:val="none" w:sz="0" w:space="0" w:color="auto"/>
        <w:right w:val="none" w:sz="0" w:space="0" w:color="auto"/>
      </w:divBdr>
    </w:div>
    <w:div w:id="2030450318">
      <w:bodyDiv w:val="1"/>
      <w:marLeft w:val="0"/>
      <w:marRight w:val="0"/>
      <w:marTop w:val="0"/>
      <w:marBottom w:val="0"/>
      <w:divBdr>
        <w:top w:val="none" w:sz="0" w:space="0" w:color="auto"/>
        <w:left w:val="none" w:sz="0" w:space="0" w:color="auto"/>
        <w:bottom w:val="none" w:sz="0" w:space="0" w:color="auto"/>
        <w:right w:val="none" w:sz="0" w:space="0" w:color="auto"/>
      </w:divBdr>
    </w:div>
    <w:div w:id="21384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yperlink" Target="mailto:town.clerk@yeovil.gov.uk" TargetMode="Externa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yeovil.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0353be-73e3-4e9d-8b8a-3e061a5ed332">
      <Terms xmlns="http://schemas.microsoft.com/office/infopath/2007/PartnerControls"/>
    </lcf76f155ced4ddcb4097134ff3c332f>
    <TaxCatchAll xmlns="1ca44a62-d088-4bc7-a8b2-12706f70af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96EEBA9F488D42958F3F7C8F2F26C6" ma:contentTypeVersion="14" ma:contentTypeDescription="Create a new document." ma:contentTypeScope="" ma:versionID="696c12adf253200e5b2c054366d20cd4">
  <xsd:schema xmlns:xsd="http://www.w3.org/2001/XMLSchema" xmlns:xs="http://www.w3.org/2001/XMLSchema" xmlns:p="http://schemas.microsoft.com/office/2006/metadata/properties" xmlns:ns2="d40353be-73e3-4e9d-8b8a-3e061a5ed332" xmlns:ns3="1ca44a62-d088-4bc7-a8b2-12706f70afd2" targetNamespace="http://schemas.microsoft.com/office/2006/metadata/properties" ma:root="true" ma:fieldsID="597f5f65f903caf7909ea0ba8456c7e2" ns2:_="" ns3:_="">
    <xsd:import namespace="d40353be-73e3-4e9d-8b8a-3e061a5ed332"/>
    <xsd:import namespace="1ca44a62-d088-4bc7-a8b2-12706f70af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353be-73e3-4e9d-8b8a-3e061a5ed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286b08-20d2-4a73-a9a0-86c66a0acb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44a62-d088-4bc7-a8b2-12706f70afd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80de4d-8bc6-4fcd-870d-1e0d02bdd5ac}" ma:internalName="TaxCatchAll" ma:showField="CatchAllData" ma:web="1ca44a62-d088-4bc7-a8b2-12706f70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A32AC-BAEF-4D63-926F-62AFE255F4AD}">
  <ds:schemaRefs>
    <ds:schemaRef ds:uri="http://schemas.openxmlformats.org/officeDocument/2006/bibliography"/>
  </ds:schemaRefs>
</ds:datastoreItem>
</file>

<file path=customXml/itemProps2.xml><?xml version="1.0" encoding="utf-8"?>
<ds:datastoreItem xmlns:ds="http://schemas.openxmlformats.org/officeDocument/2006/customXml" ds:itemID="{DB4A86AB-FD59-4294-874D-4F4558CE582B}">
  <ds:schemaRefs>
    <ds:schemaRef ds:uri="http://schemas.microsoft.com/office/2006/metadata/properties"/>
    <ds:schemaRef ds:uri="http://schemas.microsoft.com/office/infopath/2007/PartnerControls"/>
    <ds:schemaRef ds:uri="d40353be-73e3-4e9d-8b8a-3e061a5ed332"/>
    <ds:schemaRef ds:uri="1ca44a62-d088-4bc7-a8b2-12706f70afd2"/>
  </ds:schemaRefs>
</ds:datastoreItem>
</file>

<file path=customXml/itemProps3.xml><?xml version="1.0" encoding="utf-8"?>
<ds:datastoreItem xmlns:ds="http://schemas.openxmlformats.org/officeDocument/2006/customXml" ds:itemID="{5121487F-101E-4F6E-B030-E35D881A9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353be-73e3-4e9d-8b8a-3e061a5ed332"/>
    <ds:schemaRef ds:uri="1ca44a62-d088-4bc7-a8b2-12706f70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B29E0-8691-4684-8AB6-5E73028045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Press Release</vt:lpstr>
    </vt:vector>
  </TitlesOfParts>
  <Company>Microsoft</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SSDC</dc:creator>
  <cp:keywords/>
  <cp:lastModifiedBy>Deb Creighton</cp:lastModifiedBy>
  <cp:revision>30</cp:revision>
  <cp:lastPrinted>2026-03-20T09:16:00Z</cp:lastPrinted>
  <dcterms:created xsi:type="dcterms:W3CDTF">2026-09-14T15:45:00Z</dcterms:created>
  <dcterms:modified xsi:type="dcterms:W3CDTF">2026-09-16T09:45:00Z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0x010100E596EEBA9F488D42958F3F7C8F2F26C6</vt:lpwstr>
  </property>
  <property fmtid="{D5CDD505-2E9C-101B-9397-08002B2CF9AE}" pid="3" name="Order">
    <vt:r8>6266800</vt:r8>
  </property>
  <property fmtid="{D5CDD505-2E9C-101B-9397-08002B2CF9AE}" pid="4" name="MediaServiceImageTags">
    <vt:lpwstr/>
  </property>
</Properties>
</file>