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2D3F" w14:textId="77777777" w:rsidR="00F73876" w:rsidRPr="00620948" w:rsidRDefault="00620948" w:rsidP="007B58DD">
      <w:pPr>
        <w:jc w:val="both"/>
        <w:rPr>
          <w:rFonts w:ascii="Arial" w:hAnsi="Arial" w:cs="Arial"/>
          <w:b/>
          <w:sz w:val="48"/>
        </w:rPr>
      </w:pPr>
      <w:r w:rsidRPr="00620948">
        <w:rPr>
          <w:rFonts w:ascii="Arial" w:hAnsi="Arial" w:cs="Arial"/>
          <w:b/>
          <w:noProof/>
          <w:sz w:val="48"/>
          <w:lang w:eastAsia="en-GB"/>
        </w:rPr>
        <w:drawing>
          <wp:anchor distT="0" distB="0" distL="114300" distR="114300" simplePos="0" relativeHeight="251658240" behindDoc="0" locked="0" layoutInCell="0" allowOverlap="1" wp14:anchorId="3BB1D7F7" wp14:editId="30B6E1DE">
            <wp:simplePos x="0" y="0"/>
            <wp:positionH relativeFrom="margin">
              <wp:posOffset>4495165</wp:posOffset>
            </wp:positionH>
            <wp:positionV relativeFrom="margin">
              <wp:posOffset>-647700</wp:posOffset>
            </wp:positionV>
            <wp:extent cx="1570355" cy="1638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8"/>
                    <a:stretch/>
                  </pic:blipFill>
                  <pic:spPr bwMode="auto">
                    <a:xfrm>
                      <a:off x="0" y="0"/>
                      <a:ext cx="157035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948">
        <w:rPr>
          <w:rFonts w:ascii="Arial" w:hAnsi="Arial" w:cs="Arial"/>
          <w:b/>
          <w:sz w:val="48"/>
        </w:rPr>
        <w:t xml:space="preserve">YEOVIL TOWN </w:t>
      </w:r>
      <w:r w:rsidR="00F02644">
        <w:rPr>
          <w:rFonts w:ascii="Arial" w:hAnsi="Arial" w:cs="Arial"/>
          <w:b/>
          <w:sz w:val="48"/>
        </w:rPr>
        <w:t>COUNCIL</w:t>
      </w:r>
    </w:p>
    <w:p w14:paraId="60B29BB5" w14:textId="77777777" w:rsidR="009C2288" w:rsidRDefault="009C2288" w:rsidP="007B58DD">
      <w:pPr>
        <w:jc w:val="both"/>
        <w:rPr>
          <w:rFonts w:ascii="Arial" w:hAnsi="Arial" w:cs="Arial"/>
          <w:b/>
          <w:sz w:val="40"/>
        </w:rPr>
      </w:pPr>
    </w:p>
    <w:p w14:paraId="3F0C5615" w14:textId="77777777" w:rsidR="00620948" w:rsidRDefault="006374CC" w:rsidP="007B58DD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COMPLAINTS HANDLING PROCEDURE</w:t>
      </w:r>
    </w:p>
    <w:p w14:paraId="574F299C" w14:textId="77777777" w:rsidR="006374CC" w:rsidRPr="000C721D" w:rsidRDefault="000C721D" w:rsidP="000C721D">
      <w:pPr>
        <w:pStyle w:val="ListParagraph"/>
        <w:numPr>
          <w:ilvl w:val="0"/>
          <w:numId w:val="28"/>
        </w:numPr>
        <w:spacing w:after="0" w:line="360" w:lineRule="exact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Yeovil Town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 is committed to providing a quality service for the benefit of the people who live</w:t>
      </w:r>
      <w:r w:rsidR="00F02644">
        <w:rPr>
          <w:rFonts w:ascii="Arial" w:hAnsi="Arial" w:cs="Arial"/>
          <w:sz w:val="24"/>
          <w:szCs w:val="24"/>
          <w:lang w:val="en-US"/>
        </w:rPr>
        <w:t xml:space="preserve">, work or </w:t>
      </w:r>
      <w:r w:rsidR="00693836">
        <w:rPr>
          <w:rFonts w:ascii="Arial" w:hAnsi="Arial" w:cs="Arial"/>
          <w:sz w:val="24"/>
          <w:szCs w:val="24"/>
          <w:lang w:val="en-US"/>
        </w:rPr>
        <w:t>visits</w:t>
      </w:r>
      <w:r w:rsidR="00F02644">
        <w:rPr>
          <w:rFonts w:ascii="Arial" w:hAnsi="Arial" w:cs="Arial"/>
          <w:sz w:val="24"/>
          <w:szCs w:val="24"/>
          <w:lang w:val="en-US"/>
        </w:rPr>
        <w:t xml:space="preserve"> </w:t>
      </w:r>
      <w:r w:rsidR="006374CC" w:rsidRPr="000C721D">
        <w:rPr>
          <w:rFonts w:ascii="Arial" w:hAnsi="Arial" w:cs="Arial"/>
          <w:sz w:val="24"/>
          <w:szCs w:val="24"/>
          <w:lang w:val="en-US"/>
        </w:rPr>
        <w:t>its area</w:t>
      </w:r>
      <w:r w:rsidR="00F02644">
        <w:rPr>
          <w:rFonts w:ascii="Arial" w:hAnsi="Arial" w:cs="Arial"/>
          <w:sz w:val="24"/>
          <w:szCs w:val="24"/>
          <w:lang w:val="en-US"/>
        </w:rPr>
        <w:t>.</w:t>
      </w:r>
      <w:r w:rsidR="009C2288">
        <w:rPr>
          <w:rFonts w:ascii="Arial" w:hAnsi="Arial" w:cs="Arial"/>
          <w:sz w:val="24"/>
          <w:szCs w:val="24"/>
          <w:lang w:val="en-US"/>
        </w:rPr>
        <w:t xml:space="preserve"> 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If you are dissatisfied with the standard of service you have received from this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, or are unhappy about an action or lack of action by this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, this Complaints Procedure sets out how you may complain to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 and how we shall try to resolve your complaint.</w:t>
      </w:r>
    </w:p>
    <w:p w14:paraId="12FC388A" w14:textId="77777777" w:rsidR="006374CC" w:rsidRPr="009C2288" w:rsidRDefault="006374CC" w:rsidP="000C721D">
      <w:pPr>
        <w:pStyle w:val="ListParagraph"/>
        <w:spacing w:line="360" w:lineRule="exact"/>
        <w:ind w:left="567" w:hanging="567"/>
        <w:jc w:val="both"/>
        <w:rPr>
          <w:rFonts w:ascii="Arial" w:hAnsi="Arial" w:cs="Arial"/>
          <w:sz w:val="20"/>
          <w:szCs w:val="24"/>
          <w:lang w:val="en-US"/>
        </w:rPr>
      </w:pPr>
    </w:p>
    <w:p w14:paraId="7111CB10" w14:textId="77777777" w:rsidR="006374CC" w:rsidRPr="000C721D" w:rsidRDefault="006374CC" w:rsidP="000C721D">
      <w:pPr>
        <w:pStyle w:val="ListParagraph"/>
        <w:numPr>
          <w:ilvl w:val="0"/>
          <w:numId w:val="28"/>
        </w:numPr>
        <w:spacing w:after="0" w:line="360" w:lineRule="exact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C721D">
        <w:rPr>
          <w:rFonts w:ascii="Arial" w:hAnsi="Arial" w:cs="Arial"/>
          <w:sz w:val="24"/>
          <w:szCs w:val="24"/>
          <w:lang w:val="en-US"/>
        </w:rPr>
        <w:t xml:space="preserve">This Complaints Procedure applies to complaints about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administration and procedures and may include complaints about how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employees have dealt with your concerns.</w:t>
      </w:r>
    </w:p>
    <w:p w14:paraId="52A82936" w14:textId="77777777" w:rsidR="006374CC" w:rsidRPr="009C2288" w:rsidRDefault="006374CC" w:rsidP="009C2288">
      <w:pPr>
        <w:pStyle w:val="ListParagraph"/>
        <w:spacing w:line="360" w:lineRule="exact"/>
        <w:ind w:left="567" w:hanging="567"/>
        <w:jc w:val="both"/>
        <w:rPr>
          <w:rFonts w:ascii="Arial" w:hAnsi="Arial" w:cs="Arial"/>
          <w:sz w:val="20"/>
          <w:szCs w:val="24"/>
          <w:lang w:val="en-US"/>
        </w:rPr>
      </w:pPr>
    </w:p>
    <w:p w14:paraId="1841D4F6" w14:textId="77777777" w:rsidR="006374CC" w:rsidRDefault="006374CC" w:rsidP="00BC784D">
      <w:pPr>
        <w:pStyle w:val="ListParagraph"/>
        <w:numPr>
          <w:ilvl w:val="0"/>
          <w:numId w:val="28"/>
        </w:numPr>
        <w:spacing w:line="360" w:lineRule="exact"/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0C721D">
        <w:rPr>
          <w:rFonts w:ascii="Arial" w:hAnsi="Arial" w:cs="Arial"/>
          <w:sz w:val="24"/>
          <w:szCs w:val="24"/>
          <w:lang w:val="en-US"/>
        </w:rPr>
        <w:t xml:space="preserve">This Complaints Procedure does not apply to: </w:t>
      </w:r>
    </w:p>
    <w:p w14:paraId="30939AC3" w14:textId="77777777" w:rsidR="006374CC" w:rsidRDefault="00874D4C" w:rsidP="00BC784D">
      <w:pPr>
        <w:pStyle w:val="ListParagraph"/>
        <w:numPr>
          <w:ilvl w:val="0"/>
          <w:numId w:val="34"/>
        </w:numPr>
        <w:spacing w:line="360" w:lineRule="exact"/>
        <w:ind w:left="924" w:hanging="357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</w:t>
      </w:r>
      <w:r w:rsidR="006374CC" w:rsidRPr="009C2288">
        <w:rPr>
          <w:rFonts w:ascii="Arial" w:hAnsi="Arial" w:cs="Arial"/>
          <w:b/>
          <w:sz w:val="24"/>
          <w:szCs w:val="24"/>
          <w:lang w:val="en-US"/>
        </w:rPr>
        <w:t xml:space="preserve">omplaints by one employee against another employee, or between a </w:t>
      </w:r>
      <w:r w:rsidR="00F02644">
        <w:rPr>
          <w:rFonts w:ascii="Arial" w:hAnsi="Arial" w:cs="Arial"/>
          <w:b/>
          <w:sz w:val="24"/>
          <w:szCs w:val="24"/>
          <w:lang w:val="en-US"/>
        </w:rPr>
        <w:t>Council</w:t>
      </w:r>
      <w:r w:rsidR="006374CC" w:rsidRPr="009C2288">
        <w:rPr>
          <w:rFonts w:ascii="Arial" w:hAnsi="Arial" w:cs="Arial"/>
          <w:b/>
          <w:sz w:val="24"/>
          <w:szCs w:val="24"/>
          <w:lang w:val="en-US"/>
        </w:rPr>
        <w:t xml:space="preserve"> employee and the </w:t>
      </w:r>
      <w:r w:rsidR="00F02644">
        <w:rPr>
          <w:rFonts w:ascii="Arial" w:hAnsi="Arial" w:cs="Arial"/>
          <w:b/>
          <w:sz w:val="24"/>
          <w:szCs w:val="24"/>
          <w:lang w:val="en-US"/>
        </w:rPr>
        <w:t>Council</w:t>
      </w:r>
      <w:r w:rsidR="006374CC" w:rsidRPr="009C2288">
        <w:rPr>
          <w:rFonts w:ascii="Arial" w:hAnsi="Arial" w:cs="Arial"/>
          <w:b/>
          <w:sz w:val="24"/>
          <w:szCs w:val="24"/>
          <w:lang w:val="en-US"/>
        </w:rPr>
        <w:t xml:space="preserve"> as employer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. These matters are dealt with under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’s disciplinary and grievance procedures.  </w:t>
      </w:r>
    </w:p>
    <w:p w14:paraId="29A509ED" w14:textId="77777777" w:rsidR="006374CC" w:rsidRPr="000C721D" w:rsidRDefault="00874D4C" w:rsidP="000C721D">
      <w:pPr>
        <w:pStyle w:val="ListParagraph"/>
        <w:numPr>
          <w:ilvl w:val="0"/>
          <w:numId w:val="34"/>
        </w:numPr>
        <w:spacing w:after="0" w:line="360" w:lineRule="exact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C</w:t>
      </w:r>
      <w:r w:rsidR="006374CC" w:rsidRPr="009C2288">
        <w:rPr>
          <w:rFonts w:ascii="Arial" w:hAnsi="Arial" w:cs="Arial"/>
          <w:b/>
          <w:sz w:val="24"/>
          <w:szCs w:val="24"/>
          <w:lang w:val="en-US"/>
        </w:rPr>
        <w:t xml:space="preserve">omplaints against </w:t>
      </w:r>
      <w:r w:rsidR="00F02644">
        <w:rPr>
          <w:rFonts w:ascii="Arial" w:hAnsi="Arial" w:cs="Arial"/>
          <w:b/>
          <w:sz w:val="24"/>
          <w:szCs w:val="24"/>
          <w:lang w:val="en-US"/>
        </w:rPr>
        <w:t>Council</w:t>
      </w:r>
      <w:r w:rsidR="006374CC" w:rsidRPr="009C2288">
        <w:rPr>
          <w:rFonts w:ascii="Arial" w:hAnsi="Arial" w:cs="Arial"/>
          <w:b/>
          <w:sz w:val="24"/>
          <w:szCs w:val="24"/>
          <w:lang w:val="en-US"/>
        </w:rPr>
        <w:t>lors.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 Complaints against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lors are covered by the Code of Conduct for Members adopted by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 on </w:t>
      </w:r>
      <w:r w:rsidR="009C2288">
        <w:rPr>
          <w:rFonts w:ascii="Arial" w:hAnsi="Arial" w:cs="Arial"/>
          <w:sz w:val="24"/>
          <w:szCs w:val="24"/>
          <w:lang w:val="en-US"/>
        </w:rPr>
        <w:t>7</w:t>
      </w:r>
      <w:r w:rsidR="009C2288" w:rsidRPr="009C2288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9C2288">
        <w:rPr>
          <w:rFonts w:ascii="Arial" w:hAnsi="Arial" w:cs="Arial"/>
          <w:sz w:val="24"/>
          <w:szCs w:val="24"/>
          <w:lang w:val="en-US"/>
        </w:rPr>
        <w:t xml:space="preserve"> August 2012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 and, if a complaint against a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lor is received by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, it will be referred </w:t>
      </w:r>
      <w:r w:rsidR="000C721D">
        <w:rPr>
          <w:rFonts w:ascii="Arial" w:hAnsi="Arial" w:cs="Arial"/>
          <w:sz w:val="24"/>
          <w:szCs w:val="24"/>
          <w:lang w:val="en-US"/>
        </w:rPr>
        <w:t>under the Code of Conduct</w:t>
      </w:r>
      <w:r w:rsidR="000C721D" w:rsidRPr="000C721D">
        <w:rPr>
          <w:rFonts w:ascii="Arial" w:hAnsi="Arial" w:cs="Arial"/>
          <w:sz w:val="24"/>
          <w:szCs w:val="24"/>
          <w:lang w:val="en-US"/>
        </w:rPr>
        <w:t xml:space="preserve"> to South Somerset District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0C721D" w:rsidRPr="000C721D">
        <w:rPr>
          <w:rFonts w:ascii="Arial" w:hAnsi="Arial" w:cs="Arial"/>
          <w:sz w:val="24"/>
          <w:szCs w:val="24"/>
          <w:lang w:val="en-US"/>
        </w:rPr>
        <w:t>.</w:t>
      </w:r>
      <w:r w:rsidR="009C2288">
        <w:rPr>
          <w:rFonts w:ascii="Arial" w:hAnsi="Arial" w:cs="Arial"/>
          <w:sz w:val="24"/>
          <w:szCs w:val="24"/>
          <w:lang w:val="en-US"/>
        </w:rPr>
        <w:t xml:space="preserve"> 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Further information on the process of dealing with complaints against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 xml:space="preserve">lors may be obtained from the Monitoring Officer of </w:t>
      </w:r>
      <w:r w:rsidR="000C721D" w:rsidRPr="000C721D">
        <w:rPr>
          <w:rFonts w:ascii="Arial" w:hAnsi="Arial" w:cs="Arial"/>
          <w:sz w:val="24"/>
          <w:szCs w:val="24"/>
          <w:lang w:val="en-US"/>
        </w:rPr>
        <w:t xml:space="preserve">South Somerset District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6374CC" w:rsidRPr="000C721D">
        <w:rPr>
          <w:rFonts w:ascii="Arial" w:hAnsi="Arial" w:cs="Arial"/>
          <w:sz w:val="24"/>
          <w:szCs w:val="24"/>
          <w:lang w:val="en-US"/>
        </w:rPr>
        <w:t>.</w:t>
      </w:r>
    </w:p>
    <w:p w14:paraId="3B7A8FD5" w14:textId="77777777" w:rsidR="006374CC" w:rsidRPr="009C2288" w:rsidRDefault="006374CC" w:rsidP="009C2288">
      <w:pPr>
        <w:pStyle w:val="ListParagraph"/>
        <w:spacing w:line="360" w:lineRule="exact"/>
        <w:ind w:left="567" w:hanging="567"/>
        <w:jc w:val="both"/>
        <w:rPr>
          <w:rFonts w:ascii="Arial" w:hAnsi="Arial" w:cs="Arial"/>
          <w:sz w:val="20"/>
          <w:szCs w:val="24"/>
          <w:lang w:val="en-US"/>
        </w:rPr>
      </w:pPr>
    </w:p>
    <w:p w14:paraId="67ECA3D6" w14:textId="77777777" w:rsidR="006374CC" w:rsidRPr="000C721D" w:rsidRDefault="006374CC" w:rsidP="000C721D">
      <w:pPr>
        <w:pStyle w:val="ListParagraph"/>
        <w:numPr>
          <w:ilvl w:val="0"/>
          <w:numId w:val="28"/>
        </w:numPr>
        <w:spacing w:after="0" w:line="360" w:lineRule="exact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C721D">
        <w:rPr>
          <w:rFonts w:ascii="Arial" w:hAnsi="Arial" w:cs="Arial"/>
          <w:sz w:val="24"/>
          <w:szCs w:val="24"/>
          <w:lang w:val="en-US"/>
        </w:rPr>
        <w:t xml:space="preserve">The appropriate time for influencing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decision-making is by raising your concerns before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debates and votes on a matter. You may do this by writing to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in advance of the meeting at whic</w:t>
      </w:r>
      <w:r w:rsidR="009C2288">
        <w:rPr>
          <w:rFonts w:ascii="Arial" w:hAnsi="Arial" w:cs="Arial"/>
          <w:sz w:val="24"/>
          <w:szCs w:val="24"/>
          <w:lang w:val="en-US"/>
        </w:rPr>
        <w:t xml:space="preserve">h the item is to be discussed. </w:t>
      </w:r>
      <w:r w:rsidRPr="000C721D">
        <w:rPr>
          <w:rFonts w:ascii="Arial" w:hAnsi="Arial" w:cs="Arial"/>
          <w:sz w:val="24"/>
          <w:szCs w:val="24"/>
          <w:lang w:val="en-US"/>
        </w:rPr>
        <w:t>There may also be the opportunity to raise your concerns in the public participati</w:t>
      </w:r>
      <w:r w:rsidR="009C2288">
        <w:rPr>
          <w:rFonts w:ascii="Arial" w:hAnsi="Arial" w:cs="Arial"/>
          <w:sz w:val="24"/>
          <w:szCs w:val="24"/>
          <w:lang w:val="en-US"/>
        </w:rPr>
        <w:t xml:space="preserve">on section of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9C2288">
        <w:rPr>
          <w:rFonts w:ascii="Arial" w:hAnsi="Arial" w:cs="Arial"/>
          <w:sz w:val="24"/>
          <w:szCs w:val="24"/>
          <w:lang w:val="en-US"/>
        </w:rPr>
        <w:t xml:space="preserve"> meetings.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If you are unhappy with a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decision, you may raise your concerns with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, but Standing Orders prevent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from re-opening issues for six months from the date of the decision, unless there are exceptional grounds to consider this necessary and the special process set out in th</w:t>
      </w:r>
      <w:r w:rsidR="00F02644">
        <w:rPr>
          <w:rFonts w:ascii="Arial" w:hAnsi="Arial" w:cs="Arial"/>
          <w:sz w:val="24"/>
          <w:szCs w:val="24"/>
          <w:lang w:val="en-US"/>
        </w:rPr>
        <w:t>e Standing Orders is followed.</w:t>
      </w:r>
    </w:p>
    <w:p w14:paraId="7C563130" w14:textId="77777777" w:rsidR="006374CC" w:rsidRPr="000C721D" w:rsidRDefault="006374CC" w:rsidP="000C721D">
      <w:pPr>
        <w:pStyle w:val="ListParagraph"/>
        <w:numPr>
          <w:ilvl w:val="0"/>
          <w:numId w:val="28"/>
        </w:numPr>
        <w:spacing w:after="0" w:line="360" w:lineRule="exact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C721D">
        <w:rPr>
          <w:rFonts w:ascii="Arial" w:hAnsi="Arial" w:cs="Arial"/>
          <w:sz w:val="24"/>
          <w:szCs w:val="24"/>
          <w:lang w:val="en-US"/>
        </w:rPr>
        <w:lastRenderedPageBreak/>
        <w:t xml:space="preserve">You may make your complaint about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>’s procedures o</w:t>
      </w:r>
      <w:r w:rsidR="009C2288">
        <w:rPr>
          <w:rFonts w:ascii="Arial" w:hAnsi="Arial" w:cs="Arial"/>
          <w:sz w:val="24"/>
          <w:szCs w:val="24"/>
          <w:lang w:val="en-US"/>
        </w:rPr>
        <w:t xml:space="preserve">r administration to the Clerk. </w:t>
      </w:r>
      <w:r w:rsidRPr="000C721D">
        <w:rPr>
          <w:rFonts w:ascii="Arial" w:hAnsi="Arial" w:cs="Arial"/>
          <w:sz w:val="24"/>
          <w:szCs w:val="24"/>
          <w:lang w:val="en-US"/>
        </w:rPr>
        <w:t>You may do this in person, by phone, or by wri</w:t>
      </w:r>
      <w:r w:rsidR="009C2288">
        <w:rPr>
          <w:rFonts w:ascii="Arial" w:hAnsi="Arial" w:cs="Arial"/>
          <w:sz w:val="24"/>
          <w:szCs w:val="24"/>
          <w:lang w:val="en-US"/>
        </w:rPr>
        <w:t xml:space="preserve">ting to or emailing the Clerk. </w:t>
      </w:r>
      <w:r w:rsidRPr="000C721D">
        <w:rPr>
          <w:rFonts w:ascii="Arial" w:hAnsi="Arial" w:cs="Arial"/>
          <w:sz w:val="24"/>
          <w:szCs w:val="24"/>
          <w:lang w:val="en-US"/>
        </w:rPr>
        <w:t>The addresses and numbers are set out below.</w:t>
      </w:r>
    </w:p>
    <w:p w14:paraId="11AA0696" w14:textId="77777777" w:rsidR="006374CC" w:rsidRPr="009C2288" w:rsidRDefault="006374CC" w:rsidP="009C2288">
      <w:pPr>
        <w:pStyle w:val="ListParagraph"/>
        <w:spacing w:line="360" w:lineRule="exact"/>
        <w:ind w:left="567" w:hanging="567"/>
        <w:jc w:val="both"/>
        <w:rPr>
          <w:rFonts w:ascii="Arial" w:hAnsi="Arial" w:cs="Arial"/>
          <w:sz w:val="20"/>
          <w:szCs w:val="24"/>
          <w:lang w:val="en-US"/>
        </w:rPr>
      </w:pPr>
    </w:p>
    <w:p w14:paraId="42CB5D9E" w14:textId="77777777" w:rsidR="006374CC" w:rsidRPr="000C721D" w:rsidRDefault="006374CC" w:rsidP="000C721D">
      <w:pPr>
        <w:pStyle w:val="ListParagraph"/>
        <w:numPr>
          <w:ilvl w:val="0"/>
          <w:numId w:val="28"/>
        </w:numPr>
        <w:spacing w:after="0" w:line="360" w:lineRule="exact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C721D">
        <w:rPr>
          <w:rFonts w:ascii="Arial" w:hAnsi="Arial" w:cs="Arial"/>
          <w:sz w:val="24"/>
          <w:szCs w:val="24"/>
          <w:lang w:val="en-US"/>
        </w:rPr>
        <w:t>Wherever possible, the Clerk will try to resol</w:t>
      </w:r>
      <w:r w:rsidR="009C2288">
        <w:rPr>
          <w:rFonts w:ascii="Arial" w:hAnsi="Arial" w:cs="Arial"/>
          <w:sz w:val="24"/>
          <w:szCs w:val="24"/>
          <w:lang w:val="en-US"/>
        </w:rPr>
        <w:t xml:space="preserve">ve your complaint immediately. </w:t>
      </w:r>
      <w:r w:rsidRPr="000C721D">
        <w:rPr>
          <w:rFonts w:ascii="Arial" w:hAnsi="Arial" w:cs="Arial"/>
          <w:sz w:val="24"/>
          <w:szCs w:val="24"/>
          <w:lang w:val="en-US"/>
        </w:rPr>
        <w:t>If this is not possible, the Clerk will normally acknowledge your complaint within five working days.</w:t>
      </w:r>
    </w:p>
    <w:p w14:paraId="0ED347EC" w14:textId="77777777" w:rsidR="006374CC" w:rsidRPr="009C2288" w:rsidRDefault="006374CC" w:rsidP="000C721D">
      <w:pPr>
        <w:pStyle w:val="ListParagraph"/>
        <w:spacing w:line="360" w:lineRule="exact"/>
        <w:ind w:left="567" w:hanging="567"/>
        <w:rPr>
          <w:rFonts w:ascii="Arial" w:hAnsi="Arial" w:cs="Arial"/>
          <w:sz w:val="20"/>
          <w:szCs w:val="24"/>
          <w:lang w:val="en-US"/>
        </w:rPr>
      </w:pPr>
    </w:p>
    <w:p w14:paraId="5A7AF430" w14:textId="77777777" w:rsidR="006374CC" w:rsidRPr="000C721D" w:rsidRDefault="006374CC" w:rsidP="000C721D">
      <w:pPr>
        <w:pStyle w:val="ListParagraph"/>
        <w:numPr>
          <w:ilvl w:val="0"/>
          <w:numId w:val="28"/>
        </w:numPr>
        <w:spacing w:after="0" w:line="360" w:lineRule="exact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C721D">
        <w:rPr>
          <w:rFonts w:ascii="Arial" w:hAnsi="Arial" w:cs="Arial"/>
          <w:sz w:val="24"/>
          <w:szCs w:val="24"/>
          <w:lang w:val="en-US"/>
        </w:rPr>
        <w:t xml:space="preserve">If you do not wish to report your complaint to the Clerk, you may make your complaint directly to the Chairman of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who will report your complaint to the </w:t>
      </w:r>
      <w:r w:rsidR="008E1BEF">
        <w:rPr>
          <w:rFonts w:ascii="Arial" w:hAnsi="Arial" w:cs="Arial"/>
          <w:sz w:val="24"/>
          <w:szCs w:val="24"/>
          <w:lang w:val="en-US"/>
        </w:rPr>
        <w:t xml:space="preserve">Policy, Resources and Finance Committee 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or to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(as appropriate). </w:t>
      </w:r>
    </w:p>
    <w:p w14:paraId="39F6ABE8" w14:textId="77777777" w:rsidR="006374CC" w:rsidRPr="009C2288" w:rsidRDefault="006374CC" w:rsidP="000C721D">
      <w:pPr>
        <w:pStyle w:val="ListParagraph"/>
        <w:spacing w:line="360" w:lineRule="exact"/>
        <w:ind w:left="567" w:hanging="567"/>
        <w:rPr>
          <w:rFonts w:ascii="Arial" w:hAnsi="Arial" w:cs="Arial"/>
          <w:sz w:val="20"/>
          <w:szCs w:val="24"/>
          <w:lang w:val="en-US"/>
        </w:rPr>
      </w:pPr>
    </w:p>
    <w:p w14:paraId="472DAE49" w14:textId="77777777" w:rsidR="006374CC" w:rsidRPr="000C721D" w:rsidRDefault="006374CC" w:rsidP="000C721D">
      <w:pPr>
        <w:pStyle w:val="ListParagraph"/>
        <w:numPr>
          <w:ilvl w:val="0"/>
          <w:numId w:val="28"/>
        </w:numPr>
        <w:spacing w:after="0" w:line="360" w:lineRule="exact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C721D">
        <w:rPr>
          <w:rFonts w:ascii="Arial" w:hAnsi="Arial" w:cs="Arial"/>
          <w:sz w:val="24"/>
          <w:szCs w:val="24"/>
          <w:lang w:val="en-US"/>
        </w:rPr>
        <w:t xml:space="preserve">The Clerk or the </w:t>
      </w:r>
      <w:r w:rsidR="008E1BEF">
        <w:rPr>
          <w:rFonts w:ascii="Arial" w:hAnsi="Arial" w:cs="Arial"/>
          <w:sz w:val="24"/>
          <w:szCs w:val="24"/>
          <w:lang w:val="en-US"/>
        </w:rPr>
        <w:t xml:space="preserve">Policy, Resources and Finance Committee 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or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(as appropriate) will investigate each complaint, obtaining further information as necessary from you and/or from staff or members of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>.</w:t>
      </w:r>
    </w:p>
    <w:p w14:paraId="3E83F98A" w14:textId="77777777" w:rsidR="006374CC" w:rsidRPr="009C2288" w:rsidRDefault="006374CC" w:rsidP="000C721D">
      <w:pPr>
        <w:pStyle w:val="ListParagraph"/>
        <w:spacing w:line="360" w:lineRule="exact"/>
        <w:ind w:left="567" w:hanging="567"/>
        <w:rPr>
          <w:rFonts w:ascii="Arial" w:hAnsi="Arial" w:cs="Arial"/>
          <w:sz w:val="20"/>
          <w:szCs w:val="24"/>
          <w:lang w:val="en-US"/>
        </w:rPr>
      </w:pPr>
    </w:p>
    <w:p w14:paraId="680906DC" w14:textId="77777777" w:rsidR="006374CC" w:rsidRPr="000C721D" w:rsidRDefault="006374CC" w:rsidP="000C721D">
      <w:pPr>
        <w:pStyle w:val="ListParagraph"/>
        <w:numPr>
          <w:ilvl w:val="0"/>
          <w:numId w:val="28"/>
        </w:numPr>
        <w:spacing w:after="0" w:line="360" w:lineRule="exact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C721D">
        <w:rPr>
          <w:rFonts w:ascii="Arial" w:hAnsi="Arial" w:cs="Arial"/>
          <w:sz w:val="24"/>
          <w:szCs w:val="24"/>
          <w:lang w:val="en-US"/>
        </w:rPr>
        <w:t xml:space="preserve">The Clerk or the Chairman of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will notify you within 20 working days of the outcome of your complaint and of what action (if any)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Pr="000C721D">
        <w:rPr>
          <w:rFonts w:ascii="Arial" w:hAnsi="Arial" w:cs="Arial"/>
          <w:sz w:val="24"/>
          <w:szCs w:val="24"/>
          <w:lang w:val="en-US"/>
        </w:rPr>
        <w:t xml:space="preserve"> proposes to take as a result of your complaint.  (In exceptional cases the twenty working days time</w:t>
      </w:r>
      <w:r w:rsidR="009C2288">
        <w:rPr>
          <w:rFonts w:ascii="Arial" w:hAnsi="Arial" w:cs="Arial"/>
          <w:sz w:val="24"/>
          <w:szCs w:val="24"/>
          <w:lang w:val="en-US"/>
        </w:rPr>
        <w:t xml:space="preserve">scale may have to be extended. </w:t>
      </w:r>
      <w:r w:rsidRPr="000C721D">
        <w:rPr>
          <w:rFonts w:ascii="Arial" w:hAnsi="Arial" w:cs="Arial"/>
          <w:sz w:val="24"/>
          <w:szCs w:val="24"/>
          <w:lang w:val="en-US"/>
        </w:rPr>
        <w:t>If it is, you will be kept informed.)</w:t>
      </w:r>
    </w:p>
    <w:p w14:paraId="3D591D0F" w14:textId="77777777" w:rsidR="006374CC" w:rsidRPr="009C2288" w:rsidRDefault="006374CC" w:rsidP="000C721D">
      <w:pPr>
        <w:pStyle w:val="ListParagraph"/>
        <w:spacing w:line="360" w:lineRule="exact"/>
        <w:ind w:left="567" w:hanging="567"/>
        <w:rPr>
          <w:rFonts w:ascii="Arial" w:hAnsi="Arial" w:cs="Arial"/>
          <w:sz w:val="20"/>
          <w:szCs w:val="24"/>
          <w:lang w:val="en-US"/>
        </w:rPr>
      </w:pPr>
    </w:p>
    <w:p w14:paraId="1EBC9AF3" w14:textId="77777777" w:rsidR="006374CC" w:rsidRDefault="006374CC" w:rsidP="000C721D">
      <w:pPr>
        <w:pStyle w:val="ListParagraph"/>
        <w:numPr>
          <w:ilvl w:val="0"/>
          <w:numId w:val="28"/>
        </w:numPr>
        <w:spacing w:after="0" w:line="360" w:lineRule="exact"/>
        <w:ind w:left="567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0C721D">
        <w:rPr>
          <w:rFonts w:ascii="Arial" w:hAnsi="Arial" w:cs="Arial"/>
          <w:sz w:val="24"/>
          <w:szCs w:val="24"/>
          <w:lang w:val="en-US"/>
        </w:rPr>
        <w:t xml:space="preserve">If you are dissatisfied with the response to your complaint, you may ask for your complaint to be referred to the </w:t>
      </w:r>
      <w:r w:rsidR="008E1BEF">
        <w:rPr>
          <w:rFonts w:ascii="Arial" w:hAnsi="Arial" w:cs="Arial"/>
          <w:sz w:val="24"/>
          <w:szCs w:val="24"/>
          <w:lang w:val="en-US"/>
        </w:rPr>
        <w:t xml:space="preserve">Policy, Resources and Finance Committee </w:t>
      </w:r>
      <w:r w:rsidR="008E1BEF" w:rsidRPr="000C721D">
        <w:rPr>
          <w:rFonts w:ascii="Arial" w:hAnsi="Arial" w:cs="Arial"/>
          <w:sz w:val="24"/>
          <w:szCs w:val="24"/>
          <w:lang w:val="en-US"/>
        </w:rPr>
        <w:t xml:space="preserve">or the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8E1BEF" w:rsidRPr="000C721D">
        <w:rPr>
          <w:rFonts w:ascii="Arial" w:hAnsi="Arial" w:cs="Arial"/>
          <w:sz w:val="24"/>
          <w:szCs w:val="24"/>
          <w:lang w:val="en-US"/>
        </w:rPr>
        <w:t xml:space="preserve"> (as appropriate)</w:t>
      </w:r>
      <w:r w:rsidR="008E1BEF">
        <w:rPr>
          <w:rFonts w:ascii="Arial" w:hAnsi="Arial" w:cs="Arial"/>
          <w:sz w:val="24"/>
          <w:szCs w:val="24"/>
          <w:lang w:val="en-US"/>
        </w:rPr>
        <w:t xml:space="preserve"> </w:t>
      </w:r>
      <w:r w:rsidRPr="000C721D">
        <w:rPr>
          <w:rFonts w:ascii="Arial" w:hAnsi="Arial" w:cs="Arial"/>
          <w:sz w:val="24"/>
          <w:szCs w:val="24"/>
          <w:lang w:val="en-US"/>
        </w:rPr>
        <w:t>and (usually within eight weeks) you will be notified in writing of the outcome of the review of your original complaint.</w:t>
      </w:r>
    </w:p>
    <w:p w14:paraId="44910F3B" w14:textId="77777777" w:rsidR="009C2288" w:rsidRPr="009C2288" w:rsidRDefault="009C2288" w:rsidP="009C2288">
      <w:pPr>
        <w:pStyle w:val="ListParagraph"/>
        <w:spacing w:after="0" w:line="360" w:lineRule="exact"/>
        <w:ind w:left="567"/>
        <w:jc w:val="both"/>
        <w:rPr>
          <w:rFonts w:ascii="Arial" w:hAnsi="Arial" w:cs="Arial"/>
          <w:sz w:val="20"/>
          <w:szCs w:val="24"/>
          <w:lang w:val="en-US"/>
        </w:rPr>
      </w:pPr>
    </w:p>
    <w:p w14:paraId="0C0211B2" w14:textId="77777777" w:rsidR="006374CC" w:rsidRDefault="006374CC" w:rsidP="009C2288">
      <w:pPr>
        <w:spacing w:after="0" w:line="360" w:lineRule="exact"/>
        <w:ind w:left="567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9C2288">
        <w:rPr>
          <w:rFonts w:ascii="Arial" w:hAnsi="Arial" w:cs="Arial"/>
          <w:b/>
          <w:sz w:val="24"/>
          <w:szCs w:val="24"/>
          <w:lang w:val="en-US"/>
        </w:rPr>
        <w:t>Contacts</w:t>
      </w:r>
    </w:p>
    <w:p w14:paraId="466D832D" w14:textId="77777777" w:rsidR="00B03D44" w:rsidRPr="009C2288" w:rsidRDefault="00B03D44" w:rsidP="009C2288">
      <w:pPr>
        <w:spacing w:after="0" w:line="360" w:lineRule="exact"/>
        <w:ind w:left="567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14:paraId="724E20F3" w14:textId="77777777" w:rsidR="006374CC" w:rsidRPr="009C2288" w:rsidRDefault="008E1BEF" w:rsidP="009C2288">
      <w:pPr>
        <w:pStyle w:val="NoSpacing"/>
        <w:ind w:firstLine="567"/>
        <w:rPr>
          <w:rFonts w:ascii="Arial" w:hAnsi="Arial" w:cs="Arial"/>
          <w:sz w:val="24"/>
          <w:szCs w:val="24"/>
          <w:lang w:val="en-US"/>
        </w:rPr>
      </w:pPr>
      <w:r w:rsidRPr="009C2288">
        <w:rPr>
          <w:rFonts w:ascii="Arial" w:hAnsi="Arial" w:cs="Arial"/>
          <w:sz w:val="24"/>
          <w:szCs w:val="24"/>
          <w:lang w:val="en-US"/>
        </w:rPr>
        <w:t>Amanda Card – Town Clerk</w:t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>The Mayor</w:t>
      </w:r>
    </w:p>
    <w:p w14:paraId="3A52EEAF" w14:textId="77777777" w:rsidR="009C2288" w:rsidRPr="009C2288" w:rsidRDefault="008E1BEF" w:rsidP="009C2288">
      <w:pPr>
        <w:pStyle w:val="NoSpacing"/>
        <w:ind w:firstLine="567"/>
        <w:rPr>
          <w:rFonts w:ascii="Arial" w:hAnsi="Arial" w:cs="Arial"/>
          <w:sz w:val="24"/>
          <w:szCs w:val="24"/>
          <w:lang w:val="en-US"/>
        </w:rPr>
      </w:pPr>
      <w:r w:rsidRPr="009C2288">
        <w:rPr>
          <w:rFonts w:ascii="Arial" w:hAnsi="Arial" w:cs="Arial"/>
          <w:sz w:val="24"/>
          <w:szCs w:val="24"/>
          <w:lang w:val="en-US"/>
        </w:rPr>
        <w:t xml:space="preserve">Yeovil Town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 xml:space="preserve">Yeovil Town </w:t>
      </w:r>
      <w:r w:rsidR="00F02644">
        <w:rPr>
          <w:rFonts w:ascii="Arial" w:hAnsi="Arial" w:cs="Arial"/>
          <w:sz w:val="24"/>
          <w:szCs w:val="24"/>
          <w:lang w:val="en-US"/>
        </w:rPr>
        <w:t>Council</w:t>
      </w:r>
    </w:p>
    <w:p w14:paraId="1A9B7257" w14:textId="77777777" w:rsidR="009C2288" w:rsidRPr="009C2288" w:rsidRDefault="008E1BEF" w:rsidP="009C2288">
      <w:pPr>
        <w:pStyle w:val="NoSpacing"/>
        <w:ind w:firstLine="567"/>
        <w:rPr>
          <w:rFonts w:ascii="Arial" w:hAnsi="Arial" w:cs="Arial"/>
          <w:sz w:val="24"/>
          <w:szCs w:val="24"/>
          <w:lang w:val="en-US"/>
        </w:rPr>
      </w:pPr>
      <w:r w:rsidRPr="009C2288">
        <w:rPr>
          <w:rFonts w:ascii="Arial" w:hAnsi="Arial" w:cs="Arial"/>
          <w:sz w:val="24"/>
          <w:szCs w:val="24"/>
          <w:lang w:val="en-US"/>
        </w:rPr>
        <w:t>Town House</w:t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>Town House</w:t>
      </w:r>
    </w:p>
    <w:p w14:paraId="587E2103" w14:textId="77777777" w:rsidR="009C2288" w:rsidRPr="009C2288" w:rsidRDefault="008E1BEF" w:rsidP="009C2288">
      <w:pPr>
        <w:pStyle w:val="NoSpacing"/>
        <w:ind w:firstLine="567"/>
        <w:rPr>
          <w:rFonts w:ascii="Arial" w:hAnsi="Arial" w:cs="Arial"/>
          <w:sz w:val="24"/>
          <w:szCs w:val="24"/>
          <w:lang w:val="en-US"/>
        </w:rPr>
      </w:pPr>
      <w:r w:rsidRPr="009C2288">
        <w:rPr>
          <w:rFonts w:ascii="Arial" w:hAnsi="Arial" w:cs="Arial"/>
          <w:sz w:val="24"/>
          <w:szCs w:val="24"/>
          <w:lang w:val="en-US"/>
        </w:rPr>
        <w:t>19 Union Street</w:t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  <w:t>19 Union Street</w:t>
      </w:r>
    </w:p>
    <w:p w14:paraId="79C54CC6" w14:textId="77777777" w:rsidR="009C2288" w:rsidRPr="009C2288" w:rsidRDefault="008E1BEF" w:rsidP="009C2288">
      <w:pPr>
        <w:pStyle w:val="NoSpacing"/>
        <w:ind w:firstLine="567"/>
        <w:rPr>
          <w:rFonts w:ascii="Arial" w:hAnsi="Arial" w:cs="Arial"/>
          <w:sz w:val="24"/>
          <w:szCs w:val="24"/>
          <w:lang w:val="en-US"/>
        </w:rPr>
      </w:pPr>
      <w:r w:rsidRPr="009C2288">
        <w:rPr>
          <w:rFonts w:ascii="Arial" w:hAnsi="Arial" w:cs="Arial"/>
          <w:sz w:val="24"/>
          <w:szCs w:val="24"/>
          <w:lang w:val="en-US"/>
        </w:rPr>
        <w:t>YEOVIL</w:t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>YEOVIL</w:t>
      </w:r>
    </w:p>
    <w:p w14:paraId="211F3C38" w14:textId="77777777" w:rsidR="009C2288" w:rsidRPr="009C2288" w:rsidRDefault="008E1BEF" w:rsidP="009C2288">
      <w:pPr>
        <w:pStyle w:val="NoSpacing"/>
        <w:ind w:firstLine="567"/>
        <w:rPr>
          <w:rFonts w:ascii="Arial" w:hAnsi="Arial" w:cs="Arial"/>
          <w:sz w:val="24"/>
          <w:szCs w:val="24"/>
          <w:lang w:val="en-US"/>
        </w:rPr>
      </w:pPr>
      <w:r w:rsidRPr="009C2288">
        <w:rPr>
          <w:rFonts w:ascii="Arial" w:hAnsi="Arial" w:cs="Arial"/>
          <w:sz w:val="24"/>
          <w:szCs w:val="24"/>
          <w:lang w:val="en-US"/>
        </w:rPr>
        <w:t xml:space="preserve">Somerset </w:t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 xml:space="preserve">Somerset </w:t>
      </w:r>
    </w:p>
    <w:p w14:paraId="46560696" w14:textId="77777777" w:rsidR="009C2288" w:rsidRDefault="008E1BEF" w:rsidP="009C2288">
      <w:pPr>
        <w:pStyle w:val="NoSpacing"/>
        <w:ind w:firstLine="567"/>
        <w:rPr>
          <w:rFonts w:ascii="Arial" w:hAnsi="Arial" w:cs="Arial"/>
          <w:sz w:val="24"/>
          <w:szCs w:val="24"/>
          <w:lang w:val="en-US"/>
        </w:rPr>
      </w:pPr>
      <w:r w:rsidRPr="009C2288">
        <w:rPr>
          <w:rFonts w:ascii="Arial" w:hAnsi="Arial" w:cs="Arial"/>
          <w:sz w:val="24"/>
          <w:szCs w:val="24"/>
          <w:lang w:val="en-US"/>
        </w:rPr>
        <w:t>BA20 1PQ</w:t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ab/>
      </w:r>
      <w:r w:rsidR="009C2288">
        <w:rPr>
          <w:rFonts w:ascii="Arial" w:hAnsi="Arial" w:cs="Arial"/>
          <w:sz w:val="24"/>
          <w:szCs w:val="24"/>
          <w:lang w:val="en-US"/>
        </w:rPr>
        <w:tab/>
      </w:r>
      <w:r w:rsidR="009C2288" w:rsidRPr="009C2288">
        <w:rPr>
          <w:rFonts w:ascii="Arial" w:hAnsi="Arial" w:cs="Arial"/>
          <w:sz w:val="24"/>
          <w:szCs w:val="24"/>
          <w:lang w:val="en-US"/>
        </w:rPr>
        <w:t>BA20 1PQ</w:t>
      </w:r>
    </w:p>
    <w:p w14:paraId="6D4784F4" w14:textId="77777777" w:rsidR="009C2288" w:rsidRDefault="002A2241" w:rsidP="009C2288">
      <w:pPr>
        <w:pStyle w:val="NoSpacing"/>
        <w:ind w:left="-142" w:firstLine="709"/>
        <w:rPr>
          <w:rFonts w:ascii="Arial" w:hAnsi="Arial" w:cs="Arial"/>
          <w:sz w:val="24"/>
          <w:szCs w:val="24"/>
          <w:lang w:val="en-US"/>
        </w:rPr>
      </w:pPr>
      <w:hyperlink r:id="rId7" w:history="1">
        <w:r w:rsidR="00874D4C" w:rsidRPr="002E2A56">
          <w:rPr>
            <w:rStyle w:val="Hyperlink"/>
            <w:rFonts w:ascii="Arial" w:hAnsi="Arial" w:cs="Arial"/>
            <w:sz w:val="24"/>
            <w:szCs w:val="24"/>
            <w:lang w:val="en-US"/>
          </w:rPr>
          <w:t>town.clerk@yeovil.gov.uk</w:t>
        </w:r>
      </w:hyperlink>
      <w:r w:rsidR="00874D4C">
        <w:rPr>
          <w:rFonts w:ascii="Arial" w:hAnsi="Arial" w:cs="Arial"/>
          <w:sz w:val="24"/>
          <w:szCs w:val="24"/>
          <w:lang w:val="en-US"/>
        </w:rPr>
        <w:tab/>
      </w:r>
      <w:r w:rsidR="00874D4C">
        <w:rPr>
          <w:rFonts w:ascii="Arial" w:hAnsi="Arial" w:cs="Arial"/>
          <w:sz w:val="24"/>
          <w:szCs w:val="24"/>
          <w:lang w:val="en-US"/>
        </w:rPr>
        <w:tab/>
      </w:r>
      <w:r w:rsidR="00874D4C">
        <w:rPr>
          <w:rFonts w:ascii="Arial" w:hAnsi="Arial" w:cs="Arial"/>
          <w:sz w:val="24"/>
          <w:szCs w:val="24"/>
          <w:lang w:val="en-US"/>
        </w:rPr>
        <w:tab/>
      </w:r>
      <w:hyperlink r:id="rId8" w:history="1">
        <w:r w:rsidR="00874D4C" w:rsidRPr="002E2A56">
          <w:rPr>
            <w:rStyle w:val="Hyperlink"/>
            <w:rFonts w:ascii="Arial" w:hAnsi="Arial" w:cs="Arial"/>
            <w:sz w:val="24"/>
            <w:szCs w:val="24"/>
            <w:lang w:val="en-US"/>
          </w:rPr>
          <w:t>mayor@yeovil.gov.uk</w:t>
        </w:r>
      </w:hyperlink>
    </w:p>
    <w:p w14:paraId="6BC46406" w14:textId="77777777" w:rsidR="00874D4C" w:rsidRDefault="00874D4C" w:rsidP="009C2288">
      <w:pPr>
        <w:pStyle w:val="NoSpacing"/>
        <w:ind w:left="-142" w:firstLine="709"/>
        <w:rPr>
          <w:rFonts w:ascii="Arial" w:hAnsi="Arial" w:cs="Arial"/>
          <w:sz w:val="24"/>
          <w:szCs w:val="24"/>
          <w:lang w:val="en-US"/>
        </w:rPr>
      </w:pPr>
    </w:p>
    <w:p w14:paraId="683E1CDC" w14:textId="77777777" w:rsidR="00874D4C" w:rsidRPr="009C2288" w:rsidRDefault="00874D4C" w:rsidP="009C2288">
      <w:pPr>
        <w:pStyle w:val="NoSpacing"/>
        <w:ind w:left="-142" w:firstLine="709"/>
        <w:rPr>
          <w:rFonts w:ascii="Arial" w:hAnsi="Arial" w:cs="Arial"/>
          <w:sz w:val="24"/>
          <w:szCs w:val="24"/>
          <w:lang w:val="en-US"/>
        </w:rPr>
      </w:pPr>
    </w:p>
    <w:p w14:paraId="31E6064E" w14:textId="77777777" w:rsidR="00E93396" w:rsidRPr="0045119C" w:rsidRDefault="00E93396" w:rsidP="00E93396">
      <w:pPr>
        <w:pStyle w:val="NoSpacing"/>
        <w:ind w:left="360"/>
        <w:jc w:val="right"/>
        <w:rPr>
          <w:rFonts w:ascii="Arial" w:hAnsi="Arial" w:cs="Arial"/>
          <w:sz w:val="24"/>
          <w:szCs w:val="24"/>
        </w:rPr>
      </w:pPr>
      <w:r w:rsidRPr="0045119C">
        <w:rPr>
          <w:rFonts w:ascii="Arial" w:hAnsi="Arial" w:cs="Arial"/>
          <w:sz w:val="24"/>
          <w:szCs w:val="24"/>
        </w:rPr>
        <w:t xml:space="preserve">Yeovil Town </w:t>
      </w:r>
      <w:r w:rsidR="00F02644">
        <w:rPr>
          <w:rFonts w:ascii="Arial" w:hAnsi="Arial" w:cs="Arial"/>
          <w:sz w:val="24"/>
          <w:szCs w:val="24"/>
        </w:rPr>
        <w:t>Council</w:t>
      </w:r>
    </w:p>
    <w:p w14:paraId="608CA4C4" w14:textId="5191060E" w:rsidR="00E93396" w:rsidRPr="0045119C" w:rsidRDefault="008B3CC1" w:rsidP="00874D4C">
      <w:pPr>
        <w:pStyle w:val="NoSpacing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8B3CC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2019</w:t>
      </w:r>
    </w:p>
    <w:p w14:paraId="0E99E985" w14:textId="77777777" w:rsidR="00E93396" w:rsidRPr="0045119C" w:rsidRDefault="00E93396" w:rsidP="00874D4C">
      <w:pPr>
        <w:pStyle w:val="NoSpacing"/>
        <w:ind w:right="-142"/>
        <w:jc w:val="right"/>
        <w:rPr>
          <w:rFonts w:ascii="Arial" w:hAnsi="Arial" w:cs="Arial"/>
          <w:sz w:val="24"/>
          <w:szCs w:val="24"/>
        </w:rPr>
      </w:pPr>
    </w:p>
    <w:p w14:paraId="41A03F86" w14:textId="0B1DA32F" w:rsidR="00E93396" w:rsidRPr="0045119C" w:rsidRDefault="00E93396" w:rsidP="00874D4C">
      <w:pPr>
        <w:pStyle w:val="NoSpacing"/>
        <w:ind w:left="360"/>
        <w:jc w:val="right"/>
        <w:rPr>
          <w:rFonts w:ascii="Arial" w:hAnsi="Arial" w:cs="Arial"/>
          <w:sz w:val="24"/>
          <w:szCs w:val="24"/>
        </w:rPr>
      </w:pPr>
      <w:r w:rsidRPr="0045119C">
        <w:rPr>
          <w:rFonts w:ascii="Arial" w:hAnsi="Arial" w:cs="Arial"/>
          <w:sz w:val="24"/>
          <w:szCs w:val="24"/>
        </w:rPr>
        <w:t xml:space="preserve">To be reviewed: </w:t>
      </w:r>
      <w:r w:rsidR="008B3CC1">
        <w:rPr>
          <w:rFonts w:ascii="Arial" w:hAnsi="Arial" w:cs="Arial"/>
          <w:sz w:val="24"/>
          <w:szCs w:val="24"/>
        </w:rPr>
        <w:t>September</w:t>
      </w:r>
      <w:r w:rsidRPr="0045119C">
        <w:rPr>
          <w:rFonts w:ascii="Arial" w:hAnsi="Arial" w:cs="Arial"/>
          <w:sz w:val="24"/>
          <w:szCs w:val="24"/>
        </w:rPr>
        <w:t xml:space="preserve"> 20</w:t>
      </w:r>
      <w:r w:rsidR="008B3CC1">
        <w:rPr>
          <w:rFonts w:ascii="Arial" w:hAnsi="Arial" w:cs="Arial"/>
          <w:sz w:val="24"/>
          <w:szCs w:val="24"/>
        </w:rPr>
        <w:t>24</w:t>
      </w:r>
    </w:p>
    <w:sectPr w:rsidR="00E93396" w:rsidRPr="0045119C" w:rsidSect="009C2288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A8"/>
    <w:multiLevelType w:val="multilevel"/>
    <w:tmpl w:val="4FB68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B088C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07BEE"/>
    <w:multiLevelType w:val="hybridMultilevel"/>
    <w:tmpl w:val="41167E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569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CC6F47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668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05BCA"/>
    <w:multiLevelType w:val="multilevel"/>
    <w:tmpl w:val="1B5AC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F5A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8643AA"/>
    <w:multiLevelType w:val="multilevel"/>
    <w:tmpl w:val="1B5AC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B0B3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9AD67E1"/>
    <w:multiLevelType w:val="multilevel"/>
    <w:tmpl w:val="4FB68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5A7C41"/>
    <w:multiLevelType w:val="multilevel"/>
    <w:tmpl w:val="22429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9502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AB24B7"/>
    <w:multiLevelType w:val="multilevel"/>
    <w:tmpl w:val="4FB68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B80C14"/>
    <w:multiLevelType w:val="multilevel"/>
    <w:tmpl w:val="4FB68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811A7C"/>
    <w:multiLevelType w:val="hybridMultilevel"/>
    <w:tmpl w:val="9E3E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4A3A"/>
    <w:multiLevelType w:val="hybridMultilevel"/>
    <w:tmpl w:val="F926C982"/>
    <w:lvl w:ilvl="0" w:tplc="A3821D5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12ACD"/>
    <w:multiLevelType w:val="hybridMultilevel"/>
    <w:tmpl w:val="5526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077C5"/>
    <w:multiLevelType w:val="multilevel"/>
    <w:tmpl w:val="ED9E78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A9A16BB"/>
    <w:multiLevelType w:val="multilevel"/>
    <w:tmpl w:val="6BB0D836"/>
    <w:lvl w:ilvl="0">
      <w:start w:val="2"/>
      <w:numFmt w:val="decimal"/>
      <w:lvlText w:val="%1.0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70" w:hanging="1800"/>
      </w:pPr>
      <w:rPr>
        <w:rFonts w:hint="default"/>
      </w:rPr>
    </w:lvl>
  </w:abstractNum>
  <w:abstractNum w:abstractNumId="20" w15:restartNumberingAfterBreak="0">
    <w:nsid w:val="5B6F7C99"/>
    <w:multiLevelType w:val="hybridMultilevel"/>
    <w:tmpl w:val="B9822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485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8B7B1E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A223EF"/>
    <w:multiLevelType w:val="hybridMultilevel"/>
    <w:tmpl w:val="795C5BE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0A35D9E"/>
    <w:multiLevelType w:val="hybridMultilevel"/>
    <w:tmpl w:val="8940F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5465F8"/>
    <w:multiLevelType w:val="hybridMultilevel"/>
    <w:tmpl w:val="2BF26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44B3E3A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0" w15:restartNumberingAfterBreak="0">
    <w:nsid w:val="790B5C67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55638B"/>
    <w:multiLevelType w:val="hybridMultilevel"/>
    <w:tmpl w:val="32DED4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BAD65FB"/>
    <w:multiLevelType w:val="hybridMultilevel"/>
    <w:tmpl w:val="2434267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2D0AB5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3"/>
  </w:num>
  <w:num w:numId="5">
    <w:abstractNumId w:val="21"/>
  </w:num>
  <w:num w:numId="6">
    <w:abstractNumId w:val="32"/>
  </w:num>
  <w:num w:numId="7">
    <w:abstractNumId w:val="7"/>
  </w:num>
  <w:num w:numId="8">
    <w:abstractNumId w:val="11"/>
  </w:num>
  <w:num w:numId="9">
    <w:abstractNumId w:val="31"/>
  </w:num>
  <w:num w:numId="10">
    <w:abstractNumId w:val="27"/>
  </w:num>
  <w:num w:numId="11">
    <w:abstractNumId w:val="33"/>
  </w:num>
  <w:num w:numId="12">
    <w:abstractNumId w:val="4"/>
  </w:num>
  <w:num w:numId="13">
    <w:abstractNumId w:val="22"/>
  </w:num>
  <w:num w:numId="14">
    <w:abstractNumId w:val="30"/>
  </w:num>
  <w:num w:numId="15">
    <w:abstractNumId w:val="1"/>
  </w:num>
  <w:num w:numId="16">
    <w:abstractNumId w:val="8"/>
  </w:num>
  <w:num w:numId="17">
    <w:abstractNumId w:val="6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  <w:num w:numId="22">
    <w:abstractNumId w:val="24"/>
  </w:num>
  <w:num w:numId="23">
    <w:abstractNumId w:val="25"/>
  </w:num>
  <w:num w:numId="24">
    <w:abstractNumId w:val="2"/>
  </w:num>
  <w:num w:numId="25">
    <w:abstractNumId w:val="12"/>
  </w:num>
  <w:num w:numId="26">
    <w:abstractNumId w:val="5"/>
  </w:num>
  <w:num w:numId="27">
    <w:abstractNumId w:val="20"/>
  </w:num>
  <w:num w:numId="28">
    <w:abstractNumId w:val="18"/>
  </w:num>
  <w:num w:numId="29">
    <w:abstractNumId w:val="19"/>
  </w:num>
  <w:num w:numId="30">
    <w:abstractNumId w:val="15"/>
  </w:num>
  <w:num w:numId="31">
    <w:abstractNumId w:val="16"/>
  </w:num>
  <w:num w:numId="32">
    <w:abstractNumId w:val="17"/>
  </w:num>
  <w:num w:numId="33">
    <w:abstractNumId w:val="9"/>
  </w:num>
  <w:num w:numId="3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gmwx4/CpX95qBvjGNsHEV6ZgigzrzCqca+gz/xcZguXYkpH96/HWDXNEqZyP2LyRD/9GZ9Xm89zT9xvbnyVXA==" w:salt="g3IwSMw7alvo+OSyIByX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48"/>
    <w:rsid w:val="00061044"/>
    <w:rsid w:val="0006760A"/>
    <w:rsid w:val="000747B3"/>
    <w:rsid w:val="000962B0"/>
    <w:rsid w:val="000C721D"/>
    <w:rsid w:val="000E4F6D"/>
    <w:rsid w:val="0014731E"/>
    <w:rsid w:val="001B504D"/>
    <w:rsid w:val="001C514B"/>
    <w:rsid w:val="001D3695"/>
    <w:rsid w:val="001F2BC0"/>
    <w:rsid w:val="00203B99"/>
    <w:rsid w:val="00205D50"/>
    <w:rsid w:val="002471CB"/>
    <w:rsid w:val="00247BB5"/>
    <w:rsid w:val="00260E34"/>
    <w:rsid w:val="00293127"/>
    <w:rsid w:val="002947FC"/>
    <w:rsid w:val="002A2241"/>
    <w:rsid w:val="002B569D"/>
    <w:rsid w:val="002D5BF5"/>
    <w:rsid w:val="002E7BEA"/>
    <w:rsid w:val="002E7E10"/>
    <w:rsid w:val="00305618"/>
    <w:rsid w:val="0034382E"/>
    <w:rsid w:val="00370E68"/>
    <w:rsid w:val="00380559"/>
    <w:rsid w:val="003B3A45"/>
    <w:rsid w:val="003C1180"/>
    <w:rsid w:val="00427DA0"/>
    <w:rsid w:val="0045119C"/>
    <w:rsid w:val="00477DD4"/>
    <w:rsid w:val="004A61E7"/>
    <w:rsid w:val="004B5261"/>
    <w:rsid w:val="004C6AF8"/>
    <w:rsid w:val="004E4444"/>
    <w:rsid w:val="0051430C"/>
    <w:rsid w:val="00515773"/>
    <w:rsid w:val="00533AEE"/>
    <w:rsid w:val="00555406"/>
    <w:rsid w:val="00571693"/>
    <w:rsid w:val="005722AF"/>
    <w:rsid w:val="005E3B49"/>
    <w:rsid w:val="005F3F6A"/>
    <w:rsid w:val="005F5DB8"/>
    <w:rsid w:val="005F6E59"/>
    <w:rsid w:val="00613748"/>
    <w:rsid w:val="00620948"/>
    <w:rsid w:val="006374CC"/>
    <w:rsid w:val="00671200"/>
    <w:rsid w:val="00677F28"/>
    <w:rsid w:val="006871CB"/>
    <w:rsid w:val="00693836"/>
    <w:rsid w:val="00696A40"/>
    <w:rsid w:val="006A195D"/>
    <w:rsid w:val="006B56BD"/>
    <w:rsid w:val="006D263B"/>
    <w:rsid w:val="006F0BF1"/>
    <w:rsid w:val="00717065"/>
    <w:rsid w:val="00742751"/>
    <w:rsid w:val="00796316"/>
    <w:rsid w:val="007B58DD"/>
    <w:rsid w:val="007D7535"/>
    <w:rsid w:val="00812F03"/>
    <w:rsid w:val="008256C4"/>
    <w:rsid w:val="008271DA"/>
    <w:rsid w:val="0084690F"/>
    <w:rsid w:val="00874D4C"/>
    <w:rsid w:val="00886225"/>
    <w:rsid w:val="00887D88"/>
    <w:rsid w:val="008A21DD"/>
    <w:rsid w:val="008B0DE2"/>
    <w:rsid w:val="008B3CC1"/>
    <w:rsid w:val="008C5788"/>
    <w:rsid w:val="008C7F00"/>
    <w:rsid w:val="008E1BEF"/>
    <w:rsid w:val="009C2288"/>
    <w:rsid w:val="009C4609"/>
    <w:rsid w:val="009F1627"/>
    <w:rsid w:val="00A2045C"/>
    <w:rsid w:val="00A41E9D"/>
    <w:rsid w:val="00A43995"/>
    <w:rsid w:val="00A96A0E"/>
    <w:rsid w:val="00AA2CD3"/>
    <w:rsid w:val="00B022BE"/>
    <w:rsid w:val="00B03D44"/>
    <w:rsid w:val="00B41EBF"/>
    <w:rsid w:val="00B528B8"/>
    <w:rsid w:val="00B917D7"/>
    <w:rsid w:val="00BC30D4"/>
    <w:rsid w:val="00BC784D"/>
    <w:rsid w:val="00BD7E54"/>
    <w:rsid w:val="00C064CF"/>
    <w:rsid w:val="00C23AA7"/>
    <w:rsid w:val="00C6110D"/>
    <w:rsid w:val="00C64676"/>
    <w:rsid w:val="00C85A01"/>
    <w:rsid w:val="00C91880"/>
    <w:rsid w:val="00CC3108"/>
    <w:rsid w:val="00CC6086"/>
    <w:rsid w:val="00CF0DC3"/>
    <w:rsid w:val="00D50EF6"/>
    <w:rsid w:val="00DA01C8"/>
    <w:rsid w:val="00DA39C7"/>
    <w:rsid w:val="00DA4F34"/>
    <w:rsid w:val="00DD7CC6"/>
    <w:rsid w:val="00E200F3"/>
    <w:rsid w:val="00E741DB"/>
    <w:rsid w:val="00E93396"/>
    <w:rsid w:val="00EB4AB5"/>
    <w:rsid w:val="00ED5A89"/>
    <w:rsid w:val="00ED7326"/>
    <w:rsid w:val="00F02644"/>
    <w:rsid w:val="00F1435A"/>
    <w:rsid w:val="00F64FE7"/>
    <w:rsid w:val="00F774BD"/>
    <w:rsid w:val="00FB3694"/>
    <w:rsid w:val="00FE2FC9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2CA2"/>
  <w15:docId w15:val="{F12B1092-6113-4559-AABA-8EBF309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C6AF8"/>
    <w:pPr>
      <w:ind w:left="720"/>
      <w:contextualSpacing/>
    </w:pPr>
  </w:style>
  <w:style w:type="table" w:styleId="TableGrid">
    <w:name w:val="Table Grid"/>
    <w:basedOn w:val="TableNormal"/>
    <w:uiPriority w:val="59"/>
    <w:rsid w:val="009C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27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59"/>
    <w:rPr>
      <w:rFonts w:ascii="Tahoma" w:hAnsi="Tahoma" w:cs="Tahoma"/>
      <w:sz w:val="16"/>
      <w:szCs w:val="16"/>
    </w:rPr>
  </w:style>
  <w:style w:type="character" w:styleId="Hyperlink">
    <w:name w:val="Hyperlink"/>
    <w:rsid w:val="00FE2F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2FC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E2FC9"/>
    <w:rPr>
      <w:rFonts w:ascii="Arial" w:eastAsia="Times New Roman" w:hAnsi="Arial" w:cs="Times New Roman"/>
      <w:b/>
      <w:bCs/>
      <w:sz w:val="24"/>
      <w:szCs w:val="20"/>
      <w:u w:val="single"/>
    </w:rPr>
  </w:style>
  <w:style w:type="paragraph" w:customStyle="1" w:styleId="Default">
    <w:name w:val="Default"/>
    <w:rsid w:val="002D5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or@yeovil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town.clerk@yeovil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E955-A3EA-4FFE-925D-ECB3E7BC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Card</dc:creator>
  <cp:lastModifiedBy>Jones, Lucy</cp:lastModifiedBy>
  <cp:revision>3</cp:revision>
  <cp:lastPrinted>2019-09-16T11:12:00Z</cp:lastPrinted>
  <dcterms:created xsi:type="dcterms:W3CDTF">2019-09-26T12:21:00Z</dcterms:created>
  <dcterms:modified xsi:type="dcterms:W3CDTF">2021-10-19T09:07:00Z</dcterms:modified>
</cp:coreProperties>
</file>